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D" w:rsidRDefault="00A3735D" w:rsidP="00A3735D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bidi="en-US"/>
        </w:rPr>
      </w:pPr>
      <w:bookmarkStart w:id="0" w:name="_GoBack"/>
      <w:r w:rsidRPr="00A3735D"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bidi="en-US"/>
        </w:rPr>
        <w:t>Заикание  у  детей</w:t>
      </w:r>
    </w:p>
    <w:bookmarkEnd w:id="0"/>
    <w:p w:rsidR="00A3735D" w:rsidRPr="00A3735D" w:rsidRDefault="00A3735D" w:rsidP="00A3735D">
      <w:pPr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56"/>
          <w:lang w:bidi="en-US"/>
        </w:rPr>
      </w:pPr>
      <w:r>
        <w:rPr>
          <w:noProof/>
          <w:lang w:eastAsia="ru-RU"/>
        </w:rPr>
        <w:drawing>
          <wp:inline distT="0" distB="0" distL="0" distR="0" wp14:anchorId="26D25C50" wp14:editId="50C3BCE5">
            <wp:extent cx="1685925" cy="1569654"/>
            <wp:effectExtent l="0" t="0" r="0" b="0"/>
            <wp:docPr id="4" name="Рисунок 4" descr="https://im0-tub-ru.yandex.net/i?id=4bf45b4674555c19404b1b2da40c9553&amp;ref=rim&amp;n=33&amp;w=145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4bf45b4674555c19404b1b2da40c9553&amp;ref=rim&amp;n=33&amp;w=145&amp;h=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6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5D" w:rsidRPr="00A3735D" w:rsidRDefault="00A3735D" w:rsidP="00A3735D">
      <w:pPr>
        <w:keepNext/>
        <w:keepLines/>
        <w:spacing w:before="480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8422A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bidi="en-US"/>
        </w:rPr>
        <w:t>Ребенок   заикается. Появляются   проблемы   с  общением:  он  становится  стеснительным,  молчаливым.   Отчего   возникает   заикание?  Как   помочь   малышу?</w:t>
      </w:r>
    </w:p>
    <w:p w:rsidR="00A3735D" w:rsidRPr="00A3735D" w:rsidRDefault="00A3735D" w:rsidP="00A3735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Заикание   проявляется  неспособностью   свободно,  без  напряжения  высказаться.  Нарушается  ритм  и  плавность  речи,  согласованность  в  работе  речевых  мышц,  голоса  и  дыхания.  Ученые  выделяют  3  </w:t>
      </w:r>
      <w:proofErr w:type="gramStart"/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основных</w:t>
      </w:r>
      <w:proofErr w:type="gramEnd"/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типа  заикания.</w:t>
      </w:r>
    </w:p>
    <w:p w:rsidR="00A3735D" w:rsidRPr="00A3735D" w:rsidRDefault="00A3735D" w:rsidP="00A3735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Первый   тип  характерен  для  людей  с  дефектом  нервной  системы.  Это  может  быть  и  родовая  травма,  и  частые  болезни  в  первые  годы  жизни,  и  наследственная   предрасположенность.</w:t>
      </w:r>
    </w:p>
    <w:p w:rsidR="00A3735D" w:rsidRPr="00A3735D" w:rsidRDefault="00A3735D" w:rsidP="00A3735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Второй  тип  заикания  (более  чем  у  60%  людей)   был  обнаружен  у  людей,  ведущая  рука  которых – правая,  но  ведущий  глаз – левый. То  есть  в  момент,  когда  ребенок  учился  рисовать  и  писать,  его переучили  на  правшу.</w:t>
      </w:r>
    </w:p>
    <w:p w:rsidR="00A3735D" w:rsidRPr="00A3735D" w:rsidRDefault="00A3735D" w:rsidP="00A3735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Третий   тип  заикания  свойственен  10%  людей.  Он  проявляется  у  детей  с  изначально  здоровой  нервной  системой.  Свою    болезнь  они  приобретают  в  результате  сильных  переутомлений  и  стрессов.    </w:t>
      </w:r>
    </w:p>
    <w:p w:rsidR="00A3735D" w:rsidRPr="00A3735D" w:rsidRDefault="00A3735D" w:rsidP="00A3735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Заикание   чаще  всего  возникает  у  детей   в  возрасте  от  2  до  5  лет.  Это  период  наиболее  активного  развития  речи  и  значительной  хрупкости  молодой  недостаточно  сформированной  речевой  функции.  Именно  поэтому  «поломка»   происходит  в  эти  годы.  Мальчики  в  речевом  отношении  оказываются  слабее  девочек:  у  них  заикание  возникает в  три-четыре  раза  чаще. Чтобы  вовремя  помочь  ребенку,  важно  не  пропустить  первые  признаки  заикания:</w:t>
      </w:r>
    </w:p>
    <w:p w:rsidR="00A3735D" w:rsidRPr="00A3735D" w:rsidRDefault="00A3735D" w:rsidP="00A3735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Ребенок  вдруг  внезапно  замолкает,  отказывается  говорить  (от  2  часов  до  суток,  после  чего  он  начинает  говорить  заикаясь);</w:t>
      </w:r>
    </w:p>
    <w:p w:rsidR="00A3735D" w:rsidRPr="00A3735D" w:rsidRDefault="00A3735D" w:rsidP="00A3735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Употребление   перед  отдельными  словами  лишних  звуков  (а, и);</w:t>
      </w:r>
    </w:p>
    <w:p w:rsidR="00A3735D" w:rsidRPr="00A3735D" w:rsidRDefault="00A3735D" w:rsidP="00A3735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Повторение  первых  слогов  или  целых  слов  в  начале  фразы; </w:t>
      </w:r>
    </w:p>
    <w:p w:rsidR="00A3735D" w:rsidRPr="00A3735D" w:rsidRDefault="00A3735D" w:rsidP="00A3735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Вынужденные  остановки  в  середине  слова,  фразы;</w:t>
      </w:r>
    </w:p>
    <w:p w:rsidR="00A3735D" w:rsidRPr="00A3735D" w:rsidRDefault="00A3735D" w:rsidP="00A3735D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Затруднение   перед  началом  речи.</w:t>
      </w:r>
    </w:p>
    <w:p w:rsidR="00A3735D" w:rsidRPr="00A3735D" w:rsidRDefault="00A3735D" w:rsidP="00A3735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Детское  заикание  может  привести  к  серьезным  психологическим  проблемам  в  будущем,  поэтому  лечение  надо  начинать  немедленно.         </w:t>
      </w:r>
    </w:p>
    <w:p w:rsidR="00A3735D" w:rsidRPr="00A3735D" w:rsidRDefault="00A3735D" w:rsidP="00A3735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  лечении  заикания  принимают  участие  психотерапевт,  невролог  и  логопед.  Оно  сводится  к  устранению  неправильного  произношения  слов,  выработке  навыков  правильной  речи  и  преодолению  страхов.  Среди  множества  способов  преодоления  заикания  особую  популярность  в  последнее  время  приобрели психотерапевтические  методики.  Заикающихся  обучают  говорить  медленно,  нараспев,  одновременно  с  </w:t>
      </w:r>
      <w:proofErr w:type="gramStart"/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ритмическими  движениями</w:t>
      </w:r>
      <w:proofErr w:type="gramEnd"/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рук  или  пальцев,  что  отвлекает  от  пристального  внимания  к  собственной  речи.  Традиционный  метод  лечения  заикания  основан   на  использовании  дыхательных  упражнений.</w:t>
      </w:r>
    </w:p>
    <w:p w:rsidR="00A3735D" w:rsidRPr="00A3735D" w:rsidRDefault="00A3735D" w:rsidP="00A3735D">
      <w:pPr>
        <w:pBdr>
          <w:bottom w:val="single" w:sz="8" w:space="4" w:color="D16349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A4F64"/>
          <w:spacing w:val="5"/>
          <w:kern w:val="28"/>
          <w:sz w:val="52"/>
          <w:szCs w:val="52"/>
          <w:lang w:bidi="en-US"/>
        </w:rPr>
      </w:pPr>
      <w:r w:rsidRPr="00A3735D">
        <w:rPr>
          <w:rFonts w:ascii="Times New Roman" w:eastAsia="Times New Roman" w:hAnsi="Times New Roman" w:cs="Times New Roman"/>
          <w:b/>
          <w:color w:val="262626" w:themeColor="text1" w:themeTint="D9"/>
          <w:spacing w:val="5"/>
          <w:kern w:val="28"/>
          <w:sz w:val="52"/>
          <w:szCs w:val="52"/>
          <w:lang w:bidi="en-US"/>
        </w:rPr>
        <w:t>Советы    родителям</w:t>
      </w:r>
    </w:p>
    <w:p w:rsidR="00A3735D" w:rsidRPr="00A3735D" w:rsidRDefault="00A3735D" w:rsidP="00A373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Для  коррекции  заикания   очень  важна  спокойная,  доброжелательная  обстановка  в  семье.  Надо  избегать  чрезмерных  волнений  и  суеты,  меньше  говорить  о  болезни  и  вообще  не  употреблять  слово  «заикание»  в  присутствии  детей.</w:t>
      </w:r>
    </w:p>
    <w:p w:rsidR="00A3735D" w:rsidRPr="00A3735D" w:rsidRDefault="00A3735D" w:rsidP="00A3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Говорите  </w:t>
      </w: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с  ребенком  четко,  плавно,  не  торопясь,  но  ни  в  коем  случае  не  по  слогам  и  не  нараспев.  Старайтесь  не  обращать  внимания  на  то,  как  ребенок  говорит.  Лучше  сосредоточьтесь  на  том, что  он  хочет  Вам  сообщить. Если  малыш  запнулся,  ни  в  коем  не   заканчивайте  за  него  предложение.</w:t>
      </w:r>
    </w:p>
    <w:p w:rsidR="00A3735D" w:rsidRPr="00A3735D" w:rsidRDefault="00A3735D" w:rsidP="00A3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Не  следует  </w:t>
      </w: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разрешать  часто  и  долго  смотреть  телевизионные  передачи.  Это  утомляет  и  </w:t>
      </w:r>
      <w:proofErr w:type="spellStart"/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перевозбуждает</w:t>
      </w:r>
      <w:proofErr w:type="spellEnd"/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ребенка.</w:t>
      </w:r>
    </w:p>
    <w:p w:rsidR="00A3735D" w:rsidRPr="00A3735D" w:rsidRDefault="00A3735D" w:rsidP="00A3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Нельзя  </w:t>
      </w: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запугивать  ребенка,  наказывать,  оставляя    одного  в  помещении,  особенно   плохо  освещенном.</w:t>
      </w:r>
    </w:p>
    <w:p w:rsidR="00A3735D" w:rsidRPr="00A3735D" w:rsidRDefault="00A3735D" w:rsidP="00A3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Попытайтесь  </w:t>
      </w: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сблизить  ребенка  с  наиболее  уравновешенными,  хорошо  говорящими  детьми,  чтобы,  подражая  им,  он  учился  говорить  выразительно  и  плавно.</w:t>
      </w:r>
    </w:p>
    <w:p w:rsidR="00A3735D" w:rsidRPr="00A3735D" w:rsidRDefault="00A3735D" w:rsidP="00A3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3735D">
        <w:rPr>
          <w:rFonts w:ascii="Times New Roman" w:eastAsia="Times New Roman" w:hAnsi="Times New Roman" w:cs="Times New Roman"/>
          <w:sz w:val="28"/>
          <w:szCs w:val="28"/>
          <w:lang w:bidi="en-US"/>
        </w:rPr>
        <w:t>Для  заикающегося  ребенка  очень  важны  занятия  музыкой  и  танцами,  которые  способствуют  развитию  правильного  речевого   дыхания,  чувства  ритма,  темпа.  Полезны  дополнительные  занятия  по  пению.</w:t>
      </w:r>
    </w:p>
    <w:p w:rsidR="00A3735D" w:rsidRPr="00A3735D" w:rsidRDefault="00A3735D" w:rsidP="00A3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255" w:rsidRDefault="007B2255"/>
    <w:sectPr w:rsidR="007B2255" w:rsidSect="00A3735D">
      <w:pgSz w:w="11907" w:h="16839" w:code="9"/>
      <w:pgMar w:top="794" w:right="794" w:bottom="737" w:left="794" w:header="709" w:footer="709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>
    <w:nsid w:val="32BB7A5B"/>
    <w:multiLevelType w:val="hybridMultilevel"/>
    <w:tmpl w:val="7388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C670A"/>
    <w:multiLevelType w:val="hybridMultilevel"/>
    <w:tmpl w:val="86304E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2F"/>
    <w:rsid w:val="007B2255"/>
    <w:rsid w:val="0092532F"/>
    <w:rsid w:val="00A3735D"/>
    <w:rsid w:val="00D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2021-10-21T07:38:00Z</dcterms:created>
  <dcterms:modified xsi:type="dcterms:W3CDTF">2021-10-21T07:42:00Z</dcterms:modified>
</cp:coreProperties>
</file>