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32" w:rsidRPr="006A283B" w:rsidRDefault="006A283B" w:rsidP="006A2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  <w:t xml:space="preserve">КОНСУЛЬТАЦИЯ ДЛЯ РОДИТЕЛЕЙ </w:t>
      </w:r>
      <w:r w:rsidR="00601C94" w:rsidRPr="006A283B"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  <w:t>«ВОЛШЕБНАЯ МУЗЫКА»</w:t>
      </w:r>
      <w:r>
        <w:rPr>
          <w:rFonts w:ascii="Times New Roman" w:eastAsia="Times New Roman" w:hAnsi="Times New Roman" w:cs="Times New Roman"/>
          <w:b/>
          <w:color w:val="984806"/>
          <w:sz w:val="28"/>
          <w:szCs w:val="28"/>
          <w:lang w:eastAsia="ru-RU"/>
        </w:rPr>
        <w:t>, 23.09.22 г.</w:t>
      </w:r>
    </w:p>
    <w:p w:rsidR="00272EDA" w:rsidRPr="006A283B" w:rsidRDefault="006A283B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«</w:t>
      </w:r>
      <w:r w:rsidR="00272EDA" w:rsidRPr="006A283B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Влияние музыки на детей благотворно, и чем раньше они начнут испытывать 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его на себе, тем лучше для них». </w:t>
      </w:r>
      <w:r w:rsidR="00332332" w:rsidRPr="006A283B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.</w:t>
      </w:r>
      <w:r w:rsidR="00332332" w:rsidRPr="006A283B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Белинский.</w:t>
      </w:r>
    </w:p>
    <w:p w:rsidR="00272EDA" w:rsidRPr="006A283B" w:rsidRDefault="006A283B" w:rsidP="006A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739AAC" wp14:editId="56016990">
            <wp:simplePos x="0" y="0"/>
            <wp:positionH relativeFrom="column">
              <wp:posOffset>-13335</wp:posOffset>
            </wp:positionH>
            <wp:positionV relativeFrom="paragraph">
              <wp:posOffset>165100</wp:posOffset>
            </wp:positionV>
            <wp:extent cx="2719070" cy="2040255"/>
            <wp:effectExtent l="0" t="0" r="5080" b="0"/>
            <wp:wrapTight wrapText="bothSides">
              <wp:wrapPolygon edited="0">
                <wp:start x="0" y="0"/>
                <wp:lineTo x="0" y="21378"/>
                <wp:lineTo x="21489" y="21378"/>
                <wp:lineTo x="21489" y="0"/>
                <wp:lineTo x="0" y="0"/>
              </wp:wrapPolygon>
            </wp:wrapTight>
            <wp:docPr id="2" name="Рисунок 2" descr="https://documents.infourok.ru/ce612c02-5bf8-4303-b77c-28d111b7faf2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ce612c02-5bf8-4303-b77c-28d111b7faf2/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древних времен известно, что музыка успокаивает боль, снимает напряжение, оказывает положительное влияние на психику ребенка. В европейских странах музыкотерапию используют в род залах. Также этот метод лечения применяют в детских отделениях больниц: неврологии, кардиологии, онкологии, нефрологии. Под звуки музыки дети выполняют дыхательные и физические упражнения. Благо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даря грамотно подобранной музыке,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ребенок открывается миру, отвлекается от своей болезни, у него снижается уровень сахара в крови. Музыка влияет на частоту сердечных сокращений, артериальное давление крови, на температуру тела ребенка и даже на способность адаптироваться к теплу и холоду.</w:t>
      </w:r>
    </w:p>
    <w:p w:rsidR="00272EDA" w:rsidRPr="006A283B" w:rsidRDefault="006A283B" w:rsidP="006A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 положительно влияет на мозг ребенка, активизируя соединения между нервными клетками. Первые 6 лет жизни ребенка – это самый важный период для развития нервной системы и мозга, поэтому желательно как можно раньше приступать к освоению азов музыкального образования ребенка.</w:t>
      </w:r>
    </w:p>
    <w:p w:rsidR="00272EDA" w:rsidRPr="006A283B" w:rsidRDefault="006A283B" w:rsidP="006A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Дети, которые занимаются музыкой, лучше усваивают информацию, быстрее запоминают новый материал и не имеют проблем с концентрацией внимания. Также «музыкальным» детям легче даются математика, иностранные языки и логика.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РЕКОМЕНДАЦИИ:</w:t>
      </w:r>
    </w:p>
    <w:p w:rsidR="00272EDA" w:rsidRPr="006A283B" w:rsidRDefault="00332332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Возбудимым, беспокойным детям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полезны классические музыкальные произведения в медленном темпе.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Мелодии со словами (песни, арии), чем мелодии без слов. А "живое" пение действует на них сильнее.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Та музыка, которую слышит ребенок, откладывается в его подсознании и влияет на его будущее.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Музыкотерапия - это дополнительный стимул развития детей.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*Под влиянием музыки у детей создается творческое воображение, а через него меняется восприятие разных сторон жизни.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 в коем случае нельзя давать детям слушать музыку через наушники.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такого звука мозг ребенка может получить акустическую травму.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Восстановление ослабленного здоровья ребенка в условиях </w:t>
      </w:r>
      <w:r w:rsidR="005028BE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дошкольного учреждения решаемо,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через интеграцию музыкальной и оздоровительной деятельности!</w:t>
      </w:r>
    </w:p>
    <w:p w:rsidR="00272EDA" w:rsidRPr="006A283B" w:rsidRDefault="003B68ED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    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дошкольном возрасте музыкотерапия используется в сочетании с ритмическими и танцевальными занятия</w:t>
      </w:r>
      <w:r w:rsidR="005028BE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ми, с пением, </w:t>
      </w:r>
      <w:proofErr w:type="spellStart"/>
      <w:r w:rsidR="005028BE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психогимнастикой</w:t>
      </w:r>
      <w:proofErr w:type="spellEnd"/>
      <w:r w:rsidR="005028BE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логоритмикой</w:t>
      </w:r>
      <w:proofErr w:type="spellEnd"/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т.д.</w:t>
      </w:r>
    </w:p>
    <w:p w:rsidR="00272EDA" w:rsidRPr="006A283B" w:rsidRDefault="00272EDA" w:rsidP="003B6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3B68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5028BE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Активная музыкотерапия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полезна детям для развития моторики, речи координации движений.</w:t>
      </w:r>
    </w:p>
    <w:p w:rsidR="00272EDA" w:rsidRPr="006A283B" w:rsidRDefault="00272EDA" w:rsidP="003B6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Хорошо развивают дет</w:t>
      </w:r>
      <w:r w:rsidR="005028BE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ское воображение и креативность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релаксации и визуализации под музыку.</w:t>
      </w:r>
    </w:p>
    <w:p w:rsidR="00272EDA" w:rsidRPr="006A283B" w:rsidRDefault="00272EDA" w:rsidP="00240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 оказывает влияние на наше состояние. Так, когда мы слушаем активную жизнерадостную музыку марши, танцевальную, мы испытываем прилив энергии, заряжаемся бодростью. А когда мы слушаем спокойную музыку: ноктюрны, баллады, песни, успокаиваемся, расслабляемся, гармонизируем</w:t>
      </w:r>
      <w:r w:rsidR="005028BE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работу нервной системы.</w:t>
      </w:r>
    </w:p>
    <w:p w:rsidR="005028BE" w:rsidRPr="006A283B" w:rsidRDefault="005028BE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028BE" w:rsidRPr="002401DD" w:rsidRDefault="005028BE" w:rsidP="0024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МЕЛОДИИ ВМЕСТО ЛЕКАРСТВА</w:t>
      </w:r>
      <w:r w:rsidR="002401DD" w:rsidRPr="0024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оставаться бодрым и полным сил,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2-3 раза в день по 30-40 мин. Слушайте музыку, подбирая её по ситуации.</w:t>
      </w:r>
    </w:p>
    <w:p w:rsidR="00272EDA" w:rsidRPr="006A283B" w:rsidRDefault="005028BE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Разные музыкальные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инструменты</w:t>
      </w:r>
      <w:r w:rsidR="00240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по-разному влияют на наш организм.</w:t>
      </w:r>
    </w:p>
    <w:p w:rsidR="005028BE" w:rsidRPr="006A283B" w:rsidRDefault="002401DD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Итак, какой инструмент за что «отвечает»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скрипка </w:t>
      </w:r>
      <w:r w:rsidRPr="006A283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-   лечит душу, помогает выйти на путь</w:t>
      </w:r>
      <w:r w:rsidR="00240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самопознания, возбуждает в душе сострадание, готовность к</w:t>
      </w:r>
      <w:r w:rsidR="00240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самопожертвованию, очень </w:t>
      </w:r>
      <w:r w:rsidR="005028BE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</w:t>
      </w:r>
      <w:r w:rsidR="00240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благотворно действует на меланхоликов;</w:t>
      </w:r>
    </w:p>
    <w:p w:rsidR="005028BE" w:rsidRPr="006A283B" w:rsidRDefault="00332332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пианино</w:t>
      </w:r>
      <w:r w:rsidR="00272EDA"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воздействует на почки,</w:t>
      </w:r>
      <w:r w:rsidR="005028BE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мочевой пузырь</w:t>
      </w:r>
      <w:r w:rsidR="00240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очищает щитовидную железу;</w:t>
      </w:r>
    </w:p>
    <w:p w:rsidR="005028BE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барабан</w:t>
      </w:r>
      <w:r w:rsidR="0033233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 восстанавливает ритм сердца,</w:t>
      </w:r>
      <w:r w:rsidR="00240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приводит в порядок кровеносную систему;</w:t>
      </w:r>
    </w:p>
    <w:p w:rsidR="005028BE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флейта</w:t>
      </w:r>
      <w:r w:rsidRPr="006A283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 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-    очищает и расширяет легкие, снимает</w:t>
      </w:r>
      <w:r w:rsidR="00E734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раздраженность и озлобленность;</w:t>
      </w:r>
    </w:p>
    <w:p w:rsidR="005028BE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арфа и струнные инструменты</w:t>
      </w:r>
      <w:r w:rsidR="0033233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   </w:t>
      </w:r>
      <w:proofErr w:type="gramStart"/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гармонизирует</w:t>
      </w:r>
      <w:r w:rsidR="00E734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работу сердца лечат</w:t>
      </w:r>
      <w:proofErr w:type="gramEnd"/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истерию,</w:t>
      </w:r>
      <w:r w:rsidR="00E734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кровяное давление;</w:t>
      </w:r>
    </w:p>
    <w:p w:rsidR="005028BE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виолончель, контрабас,</w:t>
      </w:r>
      <w:r w:rsidR="00332332"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гитара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-   благотворно</w:t>
      </w:r>
      <w:r w:rsidR="00412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действует на почки, сердце  и тонкую кишку;</w:t>
      </w:r>
    </w:p>
    <w:p w:rsidR="005028BE" w:rsidRPr="006A283B" w:rsidRDefault="00272EDA" w:rsidP="0041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цимбалы</w:t>
      </w:r>
      <w:r w:rsidR="00412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-  «уравновешиваю»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печень;</w:t>
      </w:r>
    </w:p>
    <w:p w:rsidR="005028BE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баян и аккордеон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активизируют работу брюшной</w:t>
      </w:r>
      <w:r w:rsidR="00412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полости;</w:t>
      </w:r>
    </w:p>
    <w:p w:rsidR="005028BE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кларнет, флейта</w:t>
      </w:r>
      <w:r w:rsidR="00412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пикколо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подавляет уныние,</w:t>
      </w:r>
      <w:r w:rsidR="00412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3233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улучшает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кровообращение;</w:t>
      </w:r>
    </w:p>
    <w:p w:rsidR="005028BE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балалайка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лечит органы пищеварения;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труба 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лечит радикулит;</w:t>
      </w:r>
    </w:p>
    <w:p w:rsidR="00272EDA" w:rsidRPr="006A283B" w:rsidRDefault="004125A0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- </w:t>
      </w:r>
      <w:r w:rsidR="0012562F"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</w:t>
      </w:r>
      <w:r w:rsidR="0033233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 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приводит в порядок ум, гармонизирует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33233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нергопоток</w:t>
      </w:r>
      <w:proofErr w:type="spellEnd"/>
      <w:r w:rsidR="0033233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ночника и его 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проводником энергии «космос - земля – космос»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12562F" w:rsidRPr="006A283B" w:rsidRDefault="004125A0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колокольный звон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- 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используемый и сейчас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нашими предками - 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всегда помогал в случаях</w:t>
      </w:r>
      <w:r w:rsidR="0033233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изгнания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бесовской силы.</w:t>
      </w:r>
      <w:r w:rsidR="0033233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Считается, что КОЛОКОЛ связан со святыми силами и людскими душами.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будит землю и небо.</w:t>
      </w:r>
      <w:r w:rsidR="0033233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локольный зв</w:t>
      </w:r>
      <w:r w:rsidR="0033233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 влияет на работу 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кровеносных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3233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лимфатических систем 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человека,</w:t>
      </w:r>
      <w:r w:rsidR="0033233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 </w:t>
      </w:r>
      <w:r w:rsidR="00601C94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психические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заболевания.  Его звон "убивает" микробы и бактерии (влияние ультразвука).</w:t>
      </w:r>
    </w:p>
    <w:p w:rsidR="0012562F" w:rsidRPr="004125A0" w:rsidRDefault="004125A0" w:rsidP="00412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Музыка - волшебное лекарство.</w:t>
      </w:r>
    </w:p>
    <w:p w:rsidR="00272EDA" w:rsidRPr="006A283B" w:rsidRDefault="004125A0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«Музыка лечит душу и тело»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такую надпись можно найти на некоторых музыкальных инструментах эпохи Ренессанса.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Звуки, ритмы и музыкальная гармония непосредственно воздействуют на наше эмоциональное состояние.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 способна изменить душевное и физическое состояние человека.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Мелодии, доставляющие человеку радость, благотворно влияют на организм: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замедляют пульс;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увеличивают силу сердечных сокращений;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способствуют расширению сосудов;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нормализуют артериальное давление;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стимулируют пищеварение;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улучшают аппетит;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облегчают установление контакта между людьми;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повышают тонус коры головного мозга;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улучшает обмен веществ;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стимулирует дыхание и кровообращение;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усиливает внимание.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 действует избирательно, в зависимости: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от характера произведения;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* от </w:t>
      </w:r>
      <w:proofErr w:type="gramStart"/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инструмента</w:t>
      </w:r>
      <w:proofErr w:type="gramEnd"/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котором исполняется.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2562F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Классическая музыка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  универсальное оздоровительное воздействие на психику и тело.</w:t>
      </w:r>
      <w:r w:rsidR="00412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Повышает уровень иммуноглобулина.</w:t>
      </w:r>
    </w:p>
    <w:p w:rsidR="0012562F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Духовная и религиозная музыка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снижает болевой синдром.</w:t>
      </w:r>
    </w:p>
    <w:p w:rsidR="0012562F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Джаз, блюз,</w:t>
      </w:r>
      <w:r w:rsidR="00412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регги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избавляет от депрессии.</w:t>
      </w:r>
    </w:p>
    <w:p w:rsidR="0012562F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Мелодичный рок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в небольшом количестве снимает нервное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мышечное напряжение.</w:t>
      </w:r>
    </w:p>
    <w:p w:rsidR="0012562F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Хард</w:t>
      </w:r>
      <w:proofErr w:type="spellEnd"/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рок</w:t>
      </w:r>
      <w:proofErr w:type="gramEnd"/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вредит здоровью, так как нередко вызывает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неосознанную агрессию.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РЭП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не рекомендуется для частого прослушивания,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как он пробуждает негативные эмоции.</w:t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2EDA" w:rsidRPr="006A283B" w:rsidRDefault="004125A0" w:rsidP="00774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Оказывается, каждый че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ловеческий орган любит слушать «свою»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музыку. Наша печень положительно реагирует на деревянные духовые инструменты: гобой, кларнет. Виолончель и скрипка тонизируют работу </w:t>
      </w:r>
      <w:proofErr w:type="gramStart"/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сердечно-сосудистой</w:t>
      </w:r>
      <w:proofErr w:type="gramEnd"/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системы.</w:t>
      </w:r>
    </w:p>
    <w:p w:rsidR="00272EDA" w:rsidRPr="006A283B" w:rsidRDefault="00774C17" w:rsidP="00774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саксофон, металлофон, колокольчик излечивают заболевания легких, толстой кишки и устраняют тоску.</w:t>
      </w:r>
    </w:p>
    <w:p w:rsidR="00272EDA" w:rsidRPr="006A283B" w:rsidRDefault="00774C17" w:rsidP="00774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Учеными доказано воздействие музыки на клеточном уровне. На нее реагируют раковые клетки, причем от одной музыки они начинают, активно расти, и размножаться, а от другой, наоборот, их рост замедляется. А такие микробы, как стафилококк и кишечная палочка, от правильно подобранной музыки и вовсе погибают.</w:t>
      </w:r>
    </w:p>
    <w:p w:rsidR="00272EDA" w:rsidRPr="006A283B" w:rsidRDefault="00774C17" w:rsidP="00E03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Музыкальные предпочтения во многом зависят от темперамента. Если вы сангвиник или холерик, то вам подойдут танцевальные стили. А вот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флегматикам больше по душе высокие женские голоса. </w:t>
      </w:r>
      <w:proofErr w:type="gramStart"/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Специалисты также заметили, что музыка композиторов романтического направления — Шопена, Чайковского, Шуберта — нравится тем, кто склонен к уединению, а людям энергичным, как правило, по душе Лист, Вагнер, Прокофьев.</w:t>
      </w:r>
      <w:proofErr w:type="gramEnd"/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 что музыкальная аптечка может быть самой разнообразной. Главное, чтобы эта музыка была источником сил, энергии и хорошего настроения.</w:t>
      </w:r>
    </w:p>
    <w:p w:rsidR="00272EDA" w:rsidRPr="006A283B" w:rsidRDefault="00E0369B" w:rsidP="00E03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Знаете ли вы, что дети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слышавшие в детстве колыбельных, менее успешны в жизни и подвержены психическим расстройствам.</w:t>
      </w:r>
    </w:p>
    <w:p w:rsidR="00272EDA" w:rsidRPr="006A283B" w:rsidRDefault="0012562F" w:rsidP="00E03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Колыбельные песн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и, которые есть у всех народов, -</w:t>
      </w:r>
      <w:r w:rsidR="00E036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просто элемент фольклора и служат не только</w:t>
      </w:r>
      <w:r w:rsidR="00E036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убаюкивания ребенка.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Колыбельные очень важны в процессе овладения ребенком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речью, </w:t>
      </w:r>
      <w:proofErr w:type="gramStart"/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следовательно</w:t>
      </w:r>
      <w:proofErr w:type="gramEnd"/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 развитии мышления.</w:t>
      </w:r>
    </w:p>
    <w:p w:rsidR="00272EDA" w:rsidRPr="006A283B" w:rsidRDefault="00E0369B" w:rsidP="00E03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того, какие песни поет ребенку мать,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поет ли она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вообще, зависит характер маленького человека,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 ф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изическое здоровье, степень его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психологической устойчивости. Кроме того, в колыбельных зашифрованы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знания о мире, которые пробуждаются в генетической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памяти. Детям, у которых генетическая память не</w:t>
      </w:r>
      <w:r w:rsidR="00601C94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«разбужена»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гораздо труднее адаптироваться в жизни</w:t>
      </w:r>
      <w:r w:rsidR="00601C94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обществе. Они развиваются гораздо медленнее.</w:t>
      </w:r>
    </w:p>
    <w:p w:rsidR="00272EDA" w:rsidRPr="006A283B" w:rsidRDefault="00E0369B" w:rsidP="00E03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Знаете ли вы,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слишком громкое, </w:t>
      </w:r>
      <w:proofErr w:type="gramStart"/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крикливое</w:t>
      </w:r>
      <w:proofErr w:type="gramEnd"/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вредно сказаться на слабых детских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голосовых связках. Кроме того,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оно отрицательно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влияет и на нервную систему детей, создает</w:t>
      </w:r>
      <w:r w:rsidR="0012562F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излишнее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возбуждение, утомляет.</w:t>
      </w:r>
    </w:p>
    <w:p w:rsidR="00272EDA" w:rsidRPr="006A283B" w:rsidRDefault="00272EDA" w:rsidP="00E03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что делать, если ребенок хочет излить</w:t>
      </w:r>
      <w:r w:rsidR="00E036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избыток энергии не только в движении, но</w:t>
      </w:r>
      <w:r w:rsidR="00E036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звуке,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он сам тянется к музыке и к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3233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песне, как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наиболее доступному и понятному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него музыкальному жанру?</w:t>
      </w:r>
    </w:p>
    <w:p w:rsidR="00272EDA" w:rsidRPr="006A283B" w:rsidRDefault="00E0369B" w:rsidP="00E03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Научить детей внимательно слушать музыку,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понимать и разделять те настроения и чувства, которые она передает,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воспроизводить незамысловатые мелодии, добиваться, чтобы голос звучал естественно и свободно.</w:t>
      </w:r>
    </w:p>
    <w:p w:rsidR="00272EDA" w:rsidRPr="006A283B" w:rsidRDefault="00E0369B" w:rsidP="00E03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Задача эта вполне под силу мамам и папам,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бабушкам и дедушкам,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старшим братьям и сестрам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ребенка. Тут не требуется особых музыкальных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 педагогических познаний: ведь речь идет не о том,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готовить из малыша музыканта или певца.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Достаточно привить ребенку 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несложные навыки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слушания музыки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приобщить к пению в таких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пределах, которые доступны каждому человеку.</w:t>
      </w:r>
    </w:p>
    <w:p w:rsidR="00272EDA" w:rsidRPr="006A283B" w:rsidRDefault="00E0369B" w:rsidP="00E03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етям доставляет радость, когда 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взрослые сами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негромко и ласково напевают или наигрывают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губной гармошке, гитаре, фортепиано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незатейливые спокойные мелодии.</w:t>
      </w:r>
    </w:p>
    <w:p w:rsidR="00272EDA" w:rsidRPr="006A283B" w:rsidRDefault="00E0369B" w:rsidP="00E03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Доступная и приятная музыка обычно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вызывает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чувство удовольствия, радостную улыбку.</w:t>
      </w:r>
    </w:p>
    <w:p w:rsidR="00332332" w:rsidRPr="006A283B" w:rsidRDefault="00E0369B" w:rsidP="000B2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музыка помогает поддерживать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радостное настроение у ребенка.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это очень важно, особенно в раннем возрасте,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потому что положительные эмоции способствуют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здоровому развитию нервной системы и благотворно</w:t>
      </w:r>
      <w:r w:rsidR="000B28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влияют на протекание основных физиологических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процессов: дыхания, сердечной деятельности,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бмена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веществ.</w:t>
      </w:r>
    </w:p>
    <w:p w:rsidR="00272EDA" w:rsidRPr="006A283B" w:rsidRDefault="000B2895" w:rsidP="000B2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  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оздоровительное влияние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песен может проявиться только в том случае,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члены семьи учитывают возрастные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 ребенка. Нельзя допускать, чтобы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срывался на крик. Нельзя разрешать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детям петь на улице в холодную и сырую погоду,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потому что это вредно для голосовых связок 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привести к простуде.</w:t>
      </w:r>
    </w:p>
    <w:p w:rsidR="00272EDA" w:rsidRPr="006A283B" w:rsidRDefault="000B2895" w:rsidP="000B2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«Детство так </w:t>
      </w:r>
      <w:r w:rsidR="0033233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невозможно без музыки, как невозможно без игры, без сказки»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говорил В. А. Сухомлинский.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 родители должны быть заинтересованы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том,</w:t>
      </w:r>
      <w:r w:rsidR="0036086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встреча ребенка с музыкой состоялась,</w:t>
      </w:r>
      <w:r w:rsidR="0033233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вовремя и музыка стала их верным помощником в деле воспитания ребенка в </w:t>
      </w:r>
      <w:bookmarkStart w:id="0" w:name="OLE_LINK1"/>
      <w:r w:rsidR="00272EDA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семье.</w:t>
      </w:r>
    </w:p>
    <w:bookmarkEnd w:id="0"/>
    <w:p w:rsidR="00272EDA" w:rsidRPr="006A283B" w:rsidRDefault="000B2895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C49BA31" wp14:editId="03789470">
            <wp:simplePos x="0" y="0"/>
            <wp:positionH relativeFrom="column">
              <wp:posOffset>-26035</wp:posOffset>
            </wp:positionH>
            <wp:positionV relativeFrom="paragraph">
              <wp:posOffset>58420</wp:posOffset>
            </wp:positionV>
            <wp:extent cx="3797300" cy="2536825"/>
            <wp:effectExtent l="0" t="0" r="0" b="0"/>
            <wp:wrapTight wrapText="bothSides">
              <wp:wrapPolygon edited="0">
                <wp:start x="0" y="0"/>
                <wp:lineTo x="0" y="21411"/>
                <wp:lineTo x="21456" y="21411"/>
                <wp:lineTo x="21456" y="0"/>
                <wp:lineTo x="0" y="0"/>
              </wp:wrapPolygon>
            </wp:wrapTight>
            <wp:docPr id="1" name="Рисунок 1" descr="https://documents.infourok.ru/ce612c02-5bf8-4303-b77c-28d111b7faf2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ce612c02-5bf8-4303-b77c-28d111b7faf2/0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EDA" w:rsidRPr="006A283B" w:rsidRDefault="00272EDA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2EDA" w:rsidRPr="006A283B" w:rsidRDefault="00272EDA" w:rsidP="006A2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2332" w:rsidRPr="006A283B" w:rsidRDefault="00332332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06EE4" w:rsidRPr="006A283B" w:rsidRDefault="00E06EE4" w:rsidP="006A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2895" w:rsidRDefault="000B2895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B2895" w:rsidRDefault="000B2895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B2895" w:rsidRDefault="000B2895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B2895" w:rsidRDefault="000B2895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B2895" w:rsidRDefault="000B2895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B2895" w:rsidRDefault="000B2895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B2895" w:rsidRDefault="000B2895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B2895" w:rsidRDefault="000B2895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B2895" w:rsidRDefault="000B2895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2332" w:rsidRPr="006A283B" w:rsidRDefault="000B2895" w:rsidP="006A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Подготовила</w:t>
      </w:r>
      <w:bookmarkStart w:id="1" w:name="_GoBack"/>
      <w:bookmarkEnd w:id="1"/>
      <w:r w:rsidR="00332332" w:rsidRPr="006A28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музыкальный руководитель Леонтьева Н.В.</w:t>
      </w:r>
    </w:p>
    <w:p w:rsidR="00332332" w:rsidRDefault="00332332"/>
    <w:sectPr w:rsidR="0033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62"/>
    <w:rsid w:val="000B2895"/>
    <w:rsid w:val="0012562F"/>
    <w:rsid w:val="002401DD"/>
    <w:rsid w:val="00272EDA"/>
    <w:rsid w:val="00332332"/>
    <w:rsid w:val="00360862"/>
    <w:rsid w:val="003B68ED"/>
    <w:rsid w:val="004125A0"/>
    <w:rsid w:val="005028BE"/>
    <w:rsid w:val="00601C94"/>
    <w:rsid w:val="006A283B"/>
    <w:rsid w:val="00774C17"/>
    <w:rsid w:val="00814162"/>
    <w:rsid w:val="00E0369B"/>
    <w:rsid w:val="00E06EE4"/>
    <w:rsid w:val="00E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7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72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272EDA"/>
  </w:style>
  <w:style w:type="paragraph" w:styleId="a6">
    <w:name w:val="Balloon Text"/>
    <w:basedOn w:val="a"/>
    <w:link w:val="a7"/>
    <w:uiPriority w:val="99"/>
    <w:semiHidden/>
    <w:unhideWhenUsed/>
    <w:rsid w:val="006A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7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72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272EDA"/>
  </w:style>
  <w:style w:type="paragraph" w:styleId="a6">
    <w:name w:val="Balloon Text"/>
    <w:basedOn w:val="a"/>
    <w:link w:val="a7"/>
    <w:uiPriority w:val="99"/>
    <w:semiHidden/>
    <w:unhideWhenUsed/>
    <w:rsid w:val="006A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1558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361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20803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712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993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9786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915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916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11</cp:revision>
  <dcterms:created xsi:type="dcterms:W3CDTF">2022-09-19T14:25:00Z</dcterms:created>
  <dcterms:modified xsi:type="dcterms:W3CDTF">2022-09-23T08:10:00Z</dcterms:modified>
</cp:coreProperties>
</file>