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6D" w:rsidRDefault="00C7316D" w:rsidP="00C7316D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-34290</wp:posOffset>
            </wp:positionV>
            <wp:extent cx="1895475" cy="2057400"/>
            <wp:effectExtent l="0" t="0" r="9525" b="0"/>
            <wp:wrapSquare wrapText="bothSides"/>
            <wp:docPr id="3" name="Рисунок 3" descr="deti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i 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Arial" w:hAnsi="Arial" w:cs="Arial"/>
          <w:color w:val="000080"/>
          <w:sz w:val="28"/>
          <w:szCs w:val="28"/>
        </w:rPr>
        <w:t>Правила по профилактики заболеваний</w:t>
      </w:r>
      <w:r w:rsidR="00015490">
        <w:rPr>
          <w:rStyle w:val="a4"/>
          <w:rFonts w:ascii="Arial" w:hAnsi="Arial" w:cs="Arial"/>
          <w:color w:val="000080"/>
          <w:sz w:val="28"/>
          <w:szCs w:val="28"/>
        </w:rPr>
        <w:t xml:space="preserve"> в детском саду</w:t>
      </w:r>
    </w:p>
    <w:p w:rsidR="00015490" w:rsidRDefault="00C7316D" w:rsidP="00C731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A33ED05" wp14:editId="7518ADA2">
            <wp:simplePos x="0" y="0"/>
            <wp:positionH relativeFrom="column">
              <wp:posOffset>-1790700</wp:posOffset>
            </wp:positionH>
            <wp:positionV relativeFrom="paragraph">
              <wp:posOffset>3728720</wp:posOffset>
            </wp:positionV>
            <wp:extent cx="2266950" cy="2266950"/>
            <wp:effectExtent l="0" t="0" r="0" b="0"/>
            <wp:wrapSquare wrapText="bothSides"/>
            <wp:docPr id="5" name="Рисунок 5" descr="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8"/>
          <w:szCs w:val="28"/>
        </w:rPr>
        <w:t>Сообщать о малейших признаках нездоровья ребенка накануне посещения детского сада.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8"/>
          <w:szCs w:val="28"/>
        </w:rPr>
        <w:t>Об отсутствии ребенка в детском саду необход</w:t>
      </w:r>
      <w:r w:rsidR="00015490">
        <w:rPr>
          <w:rFonts w:ascii="Arial" w:hAnsi="Arial" w:cs="Arial"/>
          <w:color w:val="000000"/>
          <w:sz w:val="28"/>
          <w:szCs w:val="28"/>
        </w:rPr>
        <w:t xml:space="preserve">имо предупредить по </w:t>
      </w:r>
      <w:proofErr w:type="spellStart"/>
      <w:r w:rsidR="00015490">
        <w:rPr>
          <w:rFonts w:ascii="Arial" w:hAnsi="Arial" w:cs="Arial"/>
          <w:color w:val="000000"/>
          <w:sz w:val="28"/>
          <w:szCs w:val="28"/>
        </w:rPr>
        <w:t>телелнфону</w:t>
      </w:r>
      <w:proofErr w:type="spellEnd"/>
      <w:r w:rsidR="00015490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Если ребенок отсутствует в детском саду по болезни, либо по какой-то другой причине более </w:t>
      </w:r>
      <w:r w:rsidR="00015490">
        <w:rPr>
          <w:rFonts w:ascii="Arial" w:hAnsi="Arial" w:cs="Arial"/>
          <w:color w:val="000000"/>
          <w:sz w:val="28"/>
          <w:szCs w:val="28"/>
        </w:rPr>
        <w:t>трех</w:t>
      </w:r>
      <w:r>
        <w:rPr>
          <w:rFonts w:ascii="Arial" w:hAnsi="Arial" w:cs="Arial"/>
          <w:color w:val="000000"/>
          <w:sz w:val="28"/>
          <w:szCs w:val="28"/>
        </w:rPr>
        <w:t xml:space="preserve"> дней, то родители обязаны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предоставить справку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от врача-педиатра.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8"/>
          <w:szCs w:val="28"/>
        </w:rPr>
        <w:t>Если ребенок, пришедший в группу, проявляет признаки болезни, педагог имеет право не допустить данного ребенка в группу без осмотра медсестры.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Если ребенок заболел в детском саду,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мед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c</w:t>
      </w:r>
      <w:proofErr w:type="gramEnd"/>
      <w:r>
        <w:rPr>
          <w:rFonts w:ascii="Arial" w:hAnsi="Arial" w:cs="Arial"/>
          <w:color w:val="000000"/>
          <w:sz w:val="28"/>
          <w:szCs w:val="28"/>
        </w:rPr>
        <w:t>естра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изолирует его, и он находится в изоляторе до приезда родителей. Время нахождения ребенка в изоляторе не должно превышать 2-х часов.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 xml:space="preserve">Все прививки, необходимые по возрасту, должны быть сделаны.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При проведении плановой вакцинации, родители должны дать письменное согласие на проведение прививки в детском саду.</w:t>
      </w:r>
    </w:p>
    <w:p w:rsidR="00C7316D" w:rsidRDefault="00C7316D" w:rsidP="00C7316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Если ребенок прививается в другом учреждении, родители обязаны сделать прививки в течение недели.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 xml:space="preserve">В случае медицинского отвода от прививок, необходимо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предоставить справку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от лечащего педиатра.</w:t>
      </w:r>
      <w:r w:rsidRPr="00C7316D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8"/>
          <w:szCs w:val="28"/>
        </w:rPr>
        <w:t>Родители должны выполнять все мероприятия (оздоровительные, профилактические, восстановительные - после болезни), назначенные врачом-педиатром.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z w:val="28"/>
          <w:szCs w:val="28"/>
        </w:rPr>
        <w:t>С целью ранней диагностики туберкулеза, ежегодно (1 раз в год) в учреждении детям ставится в\к проба Манту.</w:t>
      </w:r>
      <w:proofErr w:type="gramEnd"/>
    </w:p>
    <w:p w:rsidR="00C7316D" w:rsidRDefault="00C7316D" w:rsidP="00C7316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Отсутствующим детям необходимо ее сделать в поликлинике по месту жительства.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8"/>
          <w:szCs w:val="28"/>
        </w:rPr>
        <w:t>После летнего отдыха предоставляется справка от педиатра о состоянии здоровья ребенка, и результаты анализа на энтеробиоз.</w:t>
      </w:r>
    </w:p>
    <w:p w:rsidR="00C7316D" w:rsidRDefault="00C7316D" w:rsidP="00C7316D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Не разрешается приносить какие-либо продукты в группу!</w:t>
      </w:r>
    </w:p>
    <w:p w:rsidR="00C7316D" w:rsidRDefault="00C7316D" w:rsidP="00C7316D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</w:p>
    <w:p w:rsidR="00C7316D" w:rsidRDefault="00C7316D" w:rsidP="00C7316D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</w:p>
    <w:p w:rsidR="008D4152" w:rsidRDefault="008D4152">
      <w:bookmarkStart w:id="0" w:name="_GoBack"/>
      <w:bookmarkEnd w:id="0"/>
    </w:p>
    <w:sectPr w:rsidR="008D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9B"/>
    <w:rsid w:val="00015490"/>
    <w:rsid w:val="008D4152"/>
    <w:rsid w:val="0090059B"/>
    <w:rsid w:val="00C7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1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1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2019-10-15T04:03:00Z</dcterms:created>
  <dcterms:modified xsi:type="dcterms:W3CDTF">2019-10-15T04:08:00Z</dcterms:modified>
</cp:coreProperties>
</file>