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50" w:rsidRPr="00894550" w:rsidRDefault="00894550" w:rsidP="008945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4550">
        <w:rPr>
          <w:rFonts w:ascii="Times New Roman" w:hAnsi="Times New Roman" w:cs="Times New Roman"/>
          <w:b/>
          <w:sz w:val="40"/>
          <w:szCs w:val="40"/>
        </w:rPr>
        <w:t>Роль сюжетно-ролевой игры в развитии детей дошкольного возраста.</w:t>
      </w:r>
    </w:p>
    <w:p w:rsidR="00894550" w:rsidRPr="00481890" w:rsidRDefault="00894550" w:rsidP="00894550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5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C6848FE" wp14:editId="47C52572">
            <wp:extent cx="2743844" cy="2750630"/>
            <wp:effectExtent l="0" t="0" r="0" b="0"/>
            <wp:docPr id="1" name="Рисунок 1" descr="http://gboyoosh-460.ucoz.ru/Gruppy/girafik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oyoosh-460.ucoz.ru/Gruppy/girafik/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07" cy="27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90" w:rsidRPr="00481890" w:rsidRDefault="00481890" w:rsidP="00481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>Вся жизнь ребенка-дошкольника пронизана игрой, только так он готов открыть себя миру и мир для себя. Игра является одной из основных форм организации процесса воспитания, обучения и развития в детском саду.</w:t>
      </w:r>
    </w:p>
    <w:p w:rsidR="00481890" w:rsidRPr="00481890" w:rsidRDefault="00481890" w:rsidP="00481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>В процессе сюжетно-ролевой игры развиваются духовные и физические силы ребенка; его внимание, память, воображение, дисциплинированность, ловкость. Кроме того, игра — это своеобразный, свойственный дошкольному возрасту способ усвоения общественного опыта. 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деятельностью. Игра — явление многогранное, ее можно рассматривать как особую форму существования всех без исключения сторон жизнедеятельности коллектива. Столь же много оттенков появляется с игрой в педагогическом руководстве воспитательным процессом.</w:t>
      </w:r>
    </w:p>
    <w:p w:rsidR="00481890" w:rsidRPr="00481890" w:rsidRDefault="00481890" w:rsidP="00481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 xml:space="preserve">В наше время психологи педагоги все больше говорят о том, что взаимодействие с детьми дошкольного возраста должно проходить в игровой форме. Это происходит от того, что игровая деятельность всегда была и остаётся ведущей для детей дошкольного возраста. Успешное освоение воспитательной программы детьми происходит в игровой деятельности, т. к. игра — способ переработки полученных из окружающего мира впечатлений, знаний. Именно в сюжетно — ролевых играх ребёнок имеет уникальную возможность реализовать себя, как активный участник происходящей деятельности, кроме того в игре ярко проявляется </w:t>
      </w:r>
      <w:r w:rsidRPr="00481890">
        <w:rPr>
          <w:rFonts w:ascii="Times New Roman" w:hAnsi="Times New Roman" w:cs="Times New Roman"/>
          <w:sz w:val="28"/>
          <w:szCs w:val="28"/>
        </w:rPr>
        <w:lastRenderedPageBreak/>
        <w:t>особенности мышления и воображения ребёнка, его эмоциональность, активность, развивающая проблема в общении.</w:t>
      </w:r>
    </w:p>
    <w:p w:rsidR="00481890" w:rsidRPr="00481890" w:rsidRDefault="00481890" w:rsidP="00481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>Объединяясь в сюжетно-ролевой игре, дети по своей воле выбирают партнеров, сами устанавливают игровые правила, следят за их выполнением, регулируют взаимоотношения. Но самое главное — в игре ребенок воплощает свой взгляд, свое представление, свое отношение к тому событию, которое разыгрывает. Недаром психологи рекомендуют, если у ребенка имеется проблема  в той или иной социальной сфере (боится врачей, не хочет идти в парикмахерскую, в детский садик), необходимо с ним поиграть в ситуацию.</w:t>
      </w:r>
    </w:p>
    <w:p w:rsidR="00481890" w:rsidRPr="00481890" w:rsidRDefault="00481890" w:rsidP="00481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>Сюжетно-ролевая игра — это творческая игра детей дошкольного возраста в развитом виде представляет деятельность, в которой дети берут на себя роли взрослых и в обобщенной форме в специально создаваемых игровых условиях воспроизводят деятельность взрослых и отношения между ними. Главным компонентом сюжетно-ролевой игры является сюжет, без него нет самой сюжетно-ролевой игры. Сюжет представляет собой отражение ребенком определенных действий, событий, взаимоотношений из жизни и деятельности окружающих. А игровые действия (крутить руль автомашины, готовить обед, учить рисовать учеников и т.д.) – это способы реализации сюжета.</w:t>
      </w:r>
    </w:p>
    <w:p w:rsid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 xml:space="preserve">Сюжеты игр разнообразны. 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 xml:space="preserve">Условно их делят </w:t>
      </w:r>
      <w:proofErr w:type="gramStart"/>
      <w:r w:rsidRPr="004818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1890">
        <w:rPr>
          <w:rFonts w:ascii="Times New Roman" w:hAnsi="Times New Roman" w:cs="Times New Roman"/>
          <w:sz w:val="28"/>
          <w:szCs w:val="28"/>
        </w:rPr>
        <w:t>: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890">
        <w:rPr>
          <w:rFonts w:ascii="Times New Roman" w:hAnsi="Times New Roman" w:cs="Times New Roman"/>
          <w:sz w:val="28"/>
          <w:szCs w:val="28"/>
        </w:rPr>
        <w:t>бытовые (игры в семью, детский сад),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890">
        <w:rPr>
          <w:rFonts w:ascii="Times New Roman" w:hAnsi="Times New Roman" w:cs="Times New Roman"/>
          <w:sz w:val="28"/>
          <w:szCs w:val="28"/>
        </w:rPr>
        <w:t>производственные, отражающие профессиональный труд людей (игры в больницу, магазин и т. д.),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890">
        <w:rPr>
          <w:rFonts w:ascii="Times New Roman" w:hAnsi="Times New Roman" w:cs="Times New Roman"/>
          <w:sz w:val="28"/>
          <w:szCs w:val="28"/>
        </w:rPr>
        <w:t>общественные (игры в празднование Дня рождения города, в библиотеку, школу и т.д.),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 w:rsidRPr="00481890">
        <w:rPr>
          <w:rFonts w:ascii="Times New Roman" w:hAnsi="Times New Roman" w:cs="Times New Roman"/>
          <w:sz w:val="28"/>
          <w:szCs w:val="28"/>
        </w:rPr>
        <w:t>сказочные (роли сказочных героев, театрализованные постановки).  На протяжении истории человечества сюжеты детских игр меняются, поскольку зависят от эпохи, особенностей экономики, культурных, географических, природных условий. Так и в наше время сюжеты игр подстраиваются под героев нашего времени.</w:t>
      </w:r>
    </w:p>
    <w:p w:rsidR="00481890" w:rsidRPr="00481890" w:rsidRDefault="00481890" w:rsidP="00481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 xml:space="preserve">Как уже упоминалось ранее, игры детей младшего дошкольного возраста отличаются от игр детей, более старшего возраста. Эти отличия связаны с относительной ограниченностью опыта, особенностями развития воображения, мышления, речи. В младшем дошкольном возрасте первоначально </w:t>
      </w:r>
      <w:r w:rsidRPr="00481890">
        <w:rPr>
          <w:rFonts w:ascii="Times New Roman" w:hAnsi="Times New Roman" w:cs="Times New Roman"/>
          <w:sz w:val="28"/>
          <w:szCs w:val="28"/>
        </w:rPr>
        <w:lastRenderedPageBreak/>
        <w:t xml:space="preserve">проявляется  только внешняя сторона деятельности, то с чем и как человек действует (важен предмет): «человек — предмет». </w:t>
      </w:r>
      <w:proofErr w:type="gramStart"/>
      <w:r w:rsidRPr="00481890">
        <w:rPr>
          <w:rFonts w:ascii="Times New Roman" w:hAnsi="Times New Roman" w:cs="Times New Roman"/>
          <w:sz w:val="28"/>
          <w:szCs w:val="28"/>
        </w:rPr>
        <w:t>Дети подолгу могут повторять одни и те же действия (на примере игры в доктора): мерить температуру, давать лекарства, ставить грелку, мазать зеленкой и др. Затем, по мере понимания ребенком отношения человека к своей деятельности, приобретения опыта социального общения, в играх начинают отражаться взаимоотношения людей («человек — человек»): как больной приходит к доктору, как ведет себя врач, что спрашивает и др. А</w:t>
      </w:r>
      <w:proofErr w:type="gramEnd"/>
      <w:r w:rsidRPr="00481890">
        <w:rPr>
          <w:rFonts w:ascii="Times New Roman" w:hAnsi="Times New Roman" w:cs="Times New Roman"/>
          <w:sz w:val="28"/>
          <w:szCs w:val="28"/>
        </w:rPr>
        <w:t xml:space="preserve"> сами предметы легко заменяются (карандаш — градусник, стаканчик – стетоскоп и др.) или только мысленно представляются («как будто у меня акваланг и я опускаюсь на дно океана»).</w:t>
      </w:r>
    </w:p>
    <w:p w:rsidR="00481890" w:rsidRPr="00894550" w:rsidRDefault="00481890" w:rsidP="008945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 xml:space="preserve">Содержание сюжетно-ролевой игры воплощается ребенком с помощью роли, которую он на себя берет. Для ребенка роль — это его игровая позиция: он отождествляет себя с каким-либо персонажем сюжета и действует в соответствии с представлениями о данном персонаже. Всякая роль содержит свои правила поведения, взятые ребенком из окружающей жизни, заимствованные из отношений в мире взрослых. Так, мама заботиться о детях, готовит им еду, укладывает спать; учительница говорит громко и четко, строгая и требует внимания на ее уроках. Подчинение ребенка правилам ролевого поведения является важнейшим элементом сюжетно-ролевой игры. </w:t>
      </w:r>
      <w:proofErr w:type="gramStart"/>
      <w:r w:rsidRPr="00481890">
        <w:rPr>
          <w:rFonts w:ascii="Times New Roman" w:hAnsi="Times New Roman" w:cs="Times New Roman"/>
          <w:sz w:val="28"/>
          <w:szCs w:val="28"/>
        </w:rPr>
        <w:t>Отступление кого-либо и играющих от правил вызывает протесты у партнеров по игре.</w:t>
      </w:r>
      <w:proofErr w:type="gramEnd"/>
      <w:r w:rsidRPr="00481890">
        <w:rPr>
          <w:rFonts w:ascii="Times New Roman" w:hAnsi="Times New Roman" w:cs="Times New Roman"/>
          <w:sz w:val="28"/>
          <w:szCs w:val="28"/>
        </w:rPr>
        <w:t xml:space="preserve"> То есть, для дошкольников роль — это образец того, как надо действовать. Исходя из этого образца, ребенок оценивает поведение участников игры, а затем и свое собственное. Роль вынуждает ребенка проявлять дисциплинированность и верность долгу, выдержку и терпение, мужество и великодушие. Коллективная сюжетно-ролевая игра создает у детей опыт ответственности за общее дело, сплачивает детский коллектив. Совместная игровая деятельность способствует формированию у детей умения контролировать свои действия и согласовывать их с другими детьми. Сюжетно-ролевая игра — первая проба социальных сил и первое их испытание и поэтому педагогам необходимо создать условия для игровой деятельности детей с учётом места, времени в режиме дня, поддерживать и обновлять соответственно возрасту игровую базу: игрушки, пособия, атрибуты, предметы — заместители. Также мы должны обогащать содержание детской игры использованием различных методов и приёмов таких как: наблюдения, экскурсии, встречи с людьми разных профессий, чтение художественной литературы, рассказами о труде взрослых, использование иллюстраций, инсценировки литературных произведений, этические беседы, непосредственное участие воспитателя в игре, предложения, советы, разъяснения, </w:t>
      </w:r>
      <w:proofErr w:type="gramStart"/>
      <w:r w:rsidRPr="00481890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481890">
        <w:rPr>
          <w:rFonts w:ascii="Times New Roman" w:hAnsi="Times New Roman" w:cs="Times New Roman"/>
          <w:sz w:val="28"/>
          <w:szCs w:val="28"/>
        </w:rPr>
        <w:t xml:space="preserve"> направленные на подсказ детям возможной реализации замысла, совместное выполнение с детьми построек, показ приёмов конструирования и др. </w:t>
      </w:r>
      <w:r w:rsidRPr="00481890">
        <w:rPr>
          <w:rFonts w:ascii="Times New Roman" w:hAnsi="Times New Roman" w:cs="Times New Roman"/>
          <w:sz w:val="28"/>
          <w:szCs w:val="28"/>
        </w:rPr>
        <w:lastRenderedPageBreak/>
        <w:t>Ведь жизнь раскрывается перед ребенком через разнообразный труд взросл</w:t>
      </w:r>
      <w:r w:rsidR="00894550">
        <w:rPr>
          <w:rFonts w:ascii="Times New Roman" w:hAnsi="Times New Roman" w:cs="Times New Roman"/>
          <w:sz w:val="28"/>
          <w:szCs w:val="28"/>
        </w:rPr>
        <w:t>ых, начинает трудиться и он сам.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для воспитателей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1. Педагогам необходимо стараться не занимать время, отведенное для игры другими видами деятельности.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 xml:space="preserve">2. Создать игровую среду в соответствии с возрастными особенностями, учитывать уровень развития детей, игровая среда должна быть динамичной. Атрибуты сюжетно-ролевой игры должны быть расположены в </w:t>
      </w:r>
      <w:proofErr w:type="gramStart"/>
      <w:r w:rsidRPr="00481890">
        <w:rPr>
          <w:rFonts w:ascii="Times New Roman" w:hAnsi="Times New Roman" w:cs="Times New Roman"/>
          <w:i/>
          <w:iCs/>
          <w:sz w:val="28"/>
          <w:szCs w:val="28"/>
        </w:rPr>
        <w:t>легко доступном</w:t>
      </w:r>
      <w:proofErr w:type="gramEnd"/>
      <w:r w:rsidRPr="00481890">
        <w:rPr>
          <w:rFonts w:ascii="Times New Roman" w:hAnsi="Times New Roman" w:cs="Times New Roman"/>
          <w:i/>
          <w:iCs/>
          <w:sz w:val="28"/>
          <w:szCs w:val="28"/>
        </w:rPr>
        <w:t xml:space="preserve"> для детей месте. Иногда атрибуты формируются в специально установленном порядке, а иногда детям предоставляется возможность создать игровую среду самостоятельно.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3. Эффективным приемом руководства играми детей младшего дошкольного возраста является прямое участие педагога в игре детей на главных ролях, причем первоначально рекомендуется использовать индивидуальную игру с данным ребенком, а в конце четвертого года жизни рекомендуется применять игру педагога с подгруппой детей.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4.   В руководстве детей большое место занимает косвенные приемы руководства, чтобы не мешать ребенку, самостоятельно играть, т.к. только самостоятельная сюжетно-ролевая игра в наибольшей степени способствует развитию ребенка.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5.   Руководство игрой должно строиться на основе результатов наблюдения за самостоятельной сюжетно-ролевой игрой детей.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6.   Педагог должен как можно чаще ставить ребенка в позицию «взрослого». Это способствует развитию самостоятельности у детей.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для родителей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1.Позаботьтесь о том, чтобы у ребенка было как можно больше разнообразных игр и игрушек, которые надо осознанно выбирать, а не бес порядочно накапливать.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2.Заранее согласовывайте с ребенком требования к хранению и уборке игрушек. Продумайте, как можно временно сохранять детские постройки и конструкции. За неимением места для длительной демонстрации «празднуйте результат» — и только после этого убирайте игрушки для хранения.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3.Вспоминайте свое детство и рассказывайте ребенку о том, как вы играли сами и со своими друзьями. По желанию ребенка показывайте известные вам детские игры.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lastRenderedPageBreak/>
        <w:t>4.Наблюдайте за играми ребенка дома и по желанию рассказывайте о них воспитателям; интересуйтесь, во что ребенок предпочитает играть в детском саду.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 xml:space="preserve">5.Проявляйте уважение к личности ребенка, считайтесь с </w:t>
      </w:r>
      <w:proofErr w:type="spellStart"/>
      <w:r w:rsidRPr="00481890">
        <w:rPr>
          <w:rFonts w:ascii="Times New Roman" w:hAnsi="Times New Roman" w:cs="Times New Roman"/>
          <w:i/>
          <w:iCs/>
          <w:sz w:val="28"/>
          <w:szCs w:val="28"/>
        </w:rPr>
        <w:t>поэтапностью</w:t>
      </w:r>
      <w:proofErr w:type="spellEnd"/>
      <w:r w:rsidRPr="00481890">
        <w:rPr>
          <w:rFonts w:ascii="Times New Roman" w:hAnsi="Times New Roman" w:cs="Times New Roman"/>
          <w:i/>
          <w:iCs/>
          <w:sz w:val="28"/>
          <w:szCs w:val="28"/>
        </w:rPr>
        <w:t xml:space="preserve"> становления игровой деятельности и не пытайтесь, </w:t>
      </w:r>
      <w:proofErr w:type="gramStart"/>
      <w:r w:rsidRPr="00481890">
        <w:rPr>
          <w:rFonts w:ascii="Times New Roman" w:hAnsi="Times New Roman" w:cs="Times New Roman"/>
          <w:i/>
          <w:iCs/>
          <w:sz w:val="28"/>
          <w:szCs w:val="28"/>
        </w:rPr>
        <w:t>искусствен</w:t>
      </w:r>
      <w:proofErr w:type="gramEnd"/>
      <w:r w:rsidRPr="00481890">
        <w:rPr>
          <w:rFonts w:ascii="Times New Roman" w:hAnsi="Times New Roman" w:cs="Times New Roman"/>
          <w:i/>
          <w:iCs/>
          <w:sz w:val="28"/>
          <w:szCs w:val="28"/>
        </w:rPr>
        <w:t>, но ее ускорять.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890">
        <w:rPr>
          <w:rFonts w:ascii="Times New Roman" w:hAnsi="Times New Roman" w:cs="Times New Roman"/>
          <w:i/>
          <w:iCs/>
          <w:sz w:val="28"/>
          <w:szCs w:val="28"/>
        </w:rPr>
        <w:t>6.Тактично, ненавязчиво предлагайте ребенку помощь в создании игровой среды («Может быть, тебе для приготовления обеда понадобится моя кастрюля?</w:t>
      </w:r>
      <w:proofErr w:type="gramEnd"/>
      <w:r w:rsidRPr="004818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81890">
        <w:rPr>
          <w:rFonts w:ascii="Times New Roman" w:hAnsi="Times New Roman" w:cs="Times New Roman"/>
          <w:i/>
          <w:iCs/>
          <w:sz w:val="28"/>
          <w:szCs w:val="28"/>
        </w:rPr>
        <w:t>А хочешь, я помогу тебе сделать гараж для твоей машины?» и т.п.).</w:t>
      </w:r>
      <w:proofErr w:type="gramEnd"/>
      <w:r w:rsidRPr="004818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81890">
        <w:rPr>
          <w:rFonts w:ascii="Times New Roman" w:hAnsi="Times New Roman" w:cs="Times New Roman"/>
          <w:i/>
          <w:iCs/>
          <w:sz w:val="28"/>
          <w:szCs w:val="28"/>
        </w:rPr>
        <w:t>Отказ ребенка воспринимайте как должное («Конечно, тебе виднее.</w:t>
      </w:r>
      <w:proofErr w:type="gramEnd"/>
      <w:r w:rsidRPr="004818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81890">
        <w:rPr>
          <w:rFonts w:ascii="Times New Roman" w:hAnsi="Times New Roman" w:cs="Times New Roman"/>
          <w:i/>
          <w:iCs/>
          <w:sz w:val="28"/>
          <w:szCs w:val="28"/>
        </w:rPr>
        <w:t>Но если тебе что-то понадобится, то я буду рада тебе помочь»).</w:t>
      </w:r>
      <w:proofErr w:type="gramEnd"/>
      <w:r w:rsidRPr="004818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81890">
        <w:rPr>
          <w:rFonts w:ascii="Times New Roman" w:hAnsi="Times New Roman" w:cs="Times New Roman"/>
          <w:i/>
          <w:iCs/>
          <w:sz w:val="28"/>
          <w:szCs w:val="28"/>
        </w:rPr>
        <w:t>Все последующие обращения ребенка расценивайте как проявление к вам доверия и уважения за ваши деликатность и такт.</w:t>
      </w:r>
      <w:proofErr w:type="gramEnd"/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7.Проявляйте инициативу и выражайте искреннее желание участвовать в игре.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8.Получив согласие ребенка на ваше участие в игре, поинтересуйтесь своей ролью («А кем я буду?») и безоговорочно, с благодарностью примите ее.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9.В случае если вы не понимаете ситуацию и желания ребенка, уточните у него важные для развертывания сюжета обстоятельства, связанные с характеристикой героя, его поведением и т.п. («А какой я буду лисой — доброй или злой?»).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 Действуя в роли, проявляйте инициативу и самостоятельность, старайтесь мотивировать поступки того героя, чью роль вы выполняете. Если возникнут трудности — не теряйтесь, не прекращайте игру, а спрашивайте у ребенка, как вам следует поступить («Что мне дальше делать?»).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Всегда соглашайтесь со своим малышом! Это вселяет в него уверенность в своих силах и порождает инициативу и творчество.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По окончании игры выразите ребенку  удовлетворение и выскажите надежду на то, что и в следующий раз он пригласит вас участвовать в ней.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Оказывайте постоянное внимание и проявляйте уважение к детским играм.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890">
        <w:rPr>
          <w:rFonts w:ascii="Times New Roman" w:hAnsi="Times New Roman" w:cs="Times New Roman"/>
          <w:i/>
          <w:iCs/>
          <w:sz w:val="28"/>
          <w:szCs w:val="28"/>
        </w:rPr>
        <w:t>Выражайте одобрение и восхищение по поводу того, что дети самостоятельны и инициативны в своих играх («Какой ты молодец (умница)!</w:t>
      </w:r>
      <w:proofErr w:type="gramEnd"/>
      <w:r w:rsidRPr="004818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81890">
        <w:rPr>
          <w:rFonts w:ascii="Times New Roman" w:hAnsi="Times New Roman" w:cs="Times New Roman"/>
          <w:i/>
          <w:iCs/>
          <w:sz w:val="28"/>
          <w:szCs w:val="28"/>
        </w:rPr>
        <w:t>Как  тебе удается все это самому (самой) придумать?»).</w:t>
      </w:r>
      <w:proofErr w:type="gramEnd"/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lastRenderedPageBreak/>
        <w:t>10.Сопереживайте чувствам детей в играх — умейте увидеть смешное в том, что кажется им смешным, грустить по поводу того, что кажется им грустным, и т.д.</w:t>
      </w:r>
    </w:p>
    <w:p w:rsidR="00481890" w:rsidRPr="00481890" w:rsidRDefault="00481890" w:rsidP="00481890">
      <w:pPr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i/>
          <w:iCs/>
          <w:sz w:val="28"/>
          <w:szCs w:val="28"/>
        </w:rPr>
        <w:t>11.Привлекайте внимание ребенка к педагогически ценным и эстетичным играм и игрушкам.</w:t>
      </w:r>
    </w:p>
    <w:p w:rsidR="00481890" w:rsidRPr="00481890" w:rsidRDefault="00481890" w:rsidP="00481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>Важным средством формирования отношений со сверстниками является сюжетно-ролевая игра. В сюжетно-ролевой игре формируется умение сделать выбор, правильно решить конфликтную ситуацию, что в свою очередь способствует формированию нравственных мотивов поведения.</w:t>
      </w:r>
    </w:p>
    <w:p w:rsidR="00481890" w:rsidRPr="00481890" w:rsidRDefault="00481890" w:rsidP="00481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>Сюжетно-ролевая игра способствует формированию положительных взаимоотношений детей дошкольного возраста со сверстниками при системном и косвенном взаимодействии педагога.</w:t>
      </w:r>
    </w:p>
    <w:p w:rsidR="00481890" w:rsidRPr="00481890" w:rsidRDefault="00481890" w:rsidP="004818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>Таким образом, успешное осуществление игровой деятельности возможно при умелом руководстве педагога, который способен сделать сюжетно-ролевую игру увлекательным процессом.</w:t>
      </w:r>
    </w:p>
    <w:p w:rsidR="009D2E9D" w:rsidRDefault="00894550">
      <w:r>
        <w:t xml:space="preserve">                     </w:t>
      </w:r>
    </w:p>
    <w:p w:rsidR="00894550" w:rsidRDefault="00894550"/>
    <w:p w:rsidR="00894550" w:rsidRDefault="00894550"/>
    <w:p w:rsidR="00894550" w:rsidRDefault="00894550"/>
    <w:p w:rsidR="00894550" w:rsidRDefault="00894550"/>
    <w:p w:rsidR="00894550" w:rsidRDefault="00894550"/>
    <w:p w:rsidR="00894550" w:rsidRDefault="00894550"/>
    <w:p w:rsidR="00894550" w:rsidRDefault="00894550"/>
    <w:p w:rsidR="00894550" w:rsidRDefault="00894550"/>
    <w:p w:rsidR="00894550" w:rsidRDefault="00894550"/>
    <w:p w:rsidR="00894550" w:rsidRDefault="00894550"/>
    <w:p w:rsidR="00894550" w:rsidRDefault="00894550">
      <w:bookmarkStart w:id="0" w:name="_GoBack"/>
      <w:bookmarkEnd w:id="0"/>
    </w:p>
    <w:p w:rsidR="00894550" w:rsidRDefault="00894550"/>
    <w:p w:rsidR="00894550" w:rsidRDefault="00894550"/>
    <w:p w:rsidR="00894550" w:rsidRPr="003D0B73" w:rsidRDefault="003D0B73" w:rsidP="00894550">
      <w:pPr>
        <w:jc w:val="right"/>
        <w:rPr>
          <w:rFonts w:ascii="Times New Roman" w:hAnsi="Times New Roman" w:cs="Times New Roman"/>
          <w:sz w:val="28"/>
          <w:szCs w:val="28"/>
        </w:rPr>
      </w:pPr>
      <w:r w:rsidRPr="003D0B73">
        <w:rPr>
          <w:rFonts w:ascii="Times New Roman" w:hAnsi="Times New Roman" w:cs="Times New Roman"/>
          <w:sz w:val="28"/>
          <w:szCs w:val="28"/>
        </w:rPr>
        <w:t>02.09.2019 г.</w:t>
      </w:r>
    </w:p>
    <w:sectPr w:rsidR="00894550" w:rsidRPr="003D0B73" w:rsidSect="00894550">
      <w:pgSz w:w="11906" w:h="16838"/>
      <w:pgMar w:top="1134" w:right="850" w:bottom="1134" w:left="851" w:header="708" w:footer="708" w:gutter="0"/>
      <w:pgBorders w:offsetFrom="page">
        <w:top w:val="basicWideMidline" w:sz="8" w:space="24" w:color="FFC000"/>
        <w:left w:val="basicWideMidline" w:sz="8" w:space="24" w:color="FFC000"/>
        <w:bottom w:val="basicWideMidline" w:sz="8" w:space="24" w:color="FFC000"/>
        <w:right w:val="basicWideMidline" w:sz="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C2"/>
    <w:rsid w:val="003D0B73"/>
    <w:rsid w:val="00481890"/>
    <w:rsid w:val="00894550"/>
    <w:rsid w:val="009D2E9D"/>
    <w:rsid w:val="00D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2019-09-02T08:29:00Z</dcterms:created>
  <dcterms:modified xsi:type="dcterms:W3CDTF">2019-09-02T09:27:00Z</dcterms:modified>
</cp:coreProperties>
</file>