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CD" w:rsidRPr="00516086" w:rsidRDefault="007962CD" w:rsidP="0077706B">
      <w:pPr>
        <w:pStyle w:val="headline"/>
        <w:shd w:val="clear" w:color="auto" w:fill="FFFFFF"/>
        <w:spacing w:before="0" w:beforeAutospacing="0" w:after="502" w:afterAutospacing="0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             «Спортивные упражнения для всей семьи»</w:t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ДАЖЕ СКУЧНОЕ ЗАНЯТИЕ МОЖНО ПРЕВРАТИТЬ В ВЕСЁЛУЮ ИГРУ.</w:t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А УЖ ЕСЛИ ЭТО ЗАРЯДКА – ХОРОШЕЕ НАСТРОЕНИЕ ОБЕСПЕЧЕНО!</w:t>
      </w:r>
    </w:p>
    <w:p w:rsidR="007962CD" w:rsidRPr="00516086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Сказки, смешные песенки и сюрпризы – вот что наверняка любят ваши ребятишки. Так почему бы всё это не совместить в домашней гимнастике? Для начала хорошо бы подобрать подходящую музыку – песни Шаинского, Крылатова, классические произведения для малышей.</w:t>
      </w:r>
    </w:p>
    <w:p w:rsidR="007962CD" w:rsidRPr="00516086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Когда репертуар будет составлен, можно приступать к нашей зарядке. Вам и карапузу станет ещё веселее выполнять её, если произведения в быстром и медленном темпе станут чередоваться: упражнения нужно будет выполнять то в спешке, то плавно и размеренно. Крохе внимательно придётся слушать ритм и стараться попадать в такт.</w:t>
      </w:r>
    </w:p>
    <w:p w:rsidR="007962CD" w:rsidRPr="00D460FF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D460FF">
        <w:rPr>
          <w:b/>
          <w:color w:val="333333"/>
          <w:sz w:val="28"/>
          <w:szCs w:val="28"/>
        </w:rPr>
        <w:t>«СЛОНИКИ ПОТОПАЛИ! »</w:t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В исходном положении ребёнок стоит,</w:t>
      </w:r>
      <w:r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затем он наклоняется и ставит руки на пол.</w:t>
      </w:r>
    </w:p>
    <w:p w:rsidR="007962CD" w:rsidRPr="00516086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Делает шаг правой рукой и правой ногой,</w:t>
      </w:r>
      <w:r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потом левой рукой и левой ногой, так</w:t>
      </w:r>
      <w:r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передвигается по помещению. Важно,</w:t>
      </w:r>
      <w:r>
        <w:rPr>
          <w:color w:val="333333"/>
          <w:sz w:val="28"/>
          <w:szCs w:val="28"/>
        </w:rPr>
        <w:t xml:space="preserve"> ч</w:t>
      </w:r>
      <w:r w:rsidRPr="00516086">
        <w:rPr>
          <w:color w:val="333333"/>
          <w:sz w:val="28"/>
          <w:szCs w:val="28"/>
        </w:rPr>
        <w:t>тобы ноги при ходьбе были прямые. Если</w:t>
      </w:r>
      <w:r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крохе трудно их держать в таком положении, то ходить можно, обхватить</w:t>
      </w:r>
      <w:r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руками голени сзади.</w:t>
      </w:r>
    </w:p>
    <w:p w:rsidR="007962CD" w:rsidRPr="00D460FF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D460FF">
        <w:rPr>
          <w:b/>
          <w:color w:val="333333"/>
          <w:sz w:val="28"/>
          <w:szCs w:val="28"/>
        </w:rPr>
        <w:t>«ТЯНЕМ РЕПКУ»</w:t>
      </w:r>
    </w:p>
    <w:p w:rsidR="007962CD" w:rsidRPr="00516086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Мама садится напротив малыша. Оба сгибают ноги и упираются ступнями друг в друга, держась за руки. Ребёнок делает наклон назад и выпрямляет ножки (упираясь в мамины, а мама удерживает его за руки, чтобы не упал (5-6 раз) .</w:t>
      </w:r>
    </w:p>
    <w:p w:rsidR="007962CD" w:rsidRPr="00D460FF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D460FF">
        <w:rPr>
          <w:b/>
          <w:color w:val="333333"/>
          <w:sz w:val="28"/>
          <w:szCs w:val="28"/>
        </w:rPr>
        <w:t>«МЕШОК С ПОДАРКАМИ»</w:t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Папа садится на пол, малыш встаёт сзади</w:t>
      </w:r>
    </w:p>
    <w:p w:rsidR="007962CD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(спина к спине) и поднимает руки вверх. Папа берёт кроху за руки и наклоняет его к себе на спину, ребёнок прогибается в спинке и расслабляется в таком положении (5-7 раз) .</w:t>
      </w:r>
    </w:p>
    <w:p w:rsidR="007962CD" w:rsidRPr="00D460FF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D460FF">
        <w:rPr>
          <w:b/>
          <w:color w:val="333333"/>
          <w:sz w:val="28"/>
          <w:szCs w:val="28"/>
        </w:rPr>
        <w:t>«ПОПАЛСЯ»</w:t>
      </w:r>
    </w:p>
    <w:p w:rsidR="007962CD" w:rsidRPr="00516086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Ребёнок ложится на спинку, кто-нибудь из взрослых кладёт на живот малыша маленькую мягкую игрушку.</w:t>
      </w:r>
    </w:p>
    <w:p w:rsidR="007962CD" w:rsidRPr="00516086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Как только она очутится у крохи на животе, он должен быстро обхватить ее руками и ногами – попалась игрушка! Потом ребёнок опять ложится на спину, а игрушку убирают (5-6 раз)</w:t>
      </w:r>
    </w:p>
    <w:p w:rsidR="007962CD" w:rsidRPr="00D460FF" w:rsidRDefault="007962CD" w:rsidP="00D460FF">
      <w:pPr>
        <w:pStyle w:val="NormalWeb"/>
        <w:shd w:val="clear" w:color="auto" w:fill="FFFFFF"/>
        <w:tabs>
          <w:tab w:val="left" w:pos="3700"/>
        </w:tabs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D460FF">
        <w:rPr>
          <w:b/>
          <w:color w:val="333333"/>
          <w:sz w:val="28"/>
          <w:szCs w:val="28"/>
        </w:rPr>
        <w:t>«ВЕРЕТЕНКО»</w:t>
      </w:r>
      <w:r w:rsidRPr="00D460FF">
        <w:rPr>
          <w:b/>
          <w:color w:val="333333"/>
          <w:sz w:val="28"/>
          <w:szCs w:val="28"/>
        </w:rPr>
        <w:tab/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Малыш ложится на животик, делает «лодочку» (отрывает руки и ноги от пола, а</w:t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516086">
        <w:rPr>
          <w:color w:val="333333"/>
          <w:sz w:val="28"/>
          <w:szCs w:val="28"/>
        </w:rPr>
        <w:t>атем начинает перекатываться в таком положении по полу вправо и влево.</w:t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Для облегчения этого упражнения можно руки вытянуть не по по швам, а вперёд</w:t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Pr="00516086">
        <w:rPr>
          <w:color w:val="333333"/>
          <w:sz w:val="28"/>
          <w:szCs w:val="28"/>
        </w:rPr>
        <w:t xml:space="preserve"> немного вверх и тоже перекатываться.</w:t>
      </w:r>
    </w:p>
    <w:p w:rsidR="007962CD" w:rsidRPr="00D460FF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D460FF">
        <w:rPr>
          <w:b/>
          <w:color w:val="333333"/>
          <w:sz w:val="28"/>
          <w:szCs w:val="28"/>
        </w:rPr>
        <w:t>«ГОРКИ И ЯМКИ»</w:t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Малыш встаёт на колени, руки ставит на пол перед собой</w:t>
      </w: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(на ширине плеч). Сгибая руки, касается грудью пола, хорошо прогибает спинку вниз - делает ямку. Выпрямляет ручки и выгибается дугой в обратную сторону – горка выросла. (5-6 раз)</w:t>
      </w:r>
    </w:p>
    <w:p w:rsidR="007962CD" w:rsidRPr="00D460FF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D460FF">
        <w:rPr>
          <w:b/>
          <w:color w:val="333333"/>
          <w:sz w:val="28"/>
          <w:szCs w:val="28"/>
        </w:rPr>
        <w:t>«А ТЕПЕРЬ ТАНЦЫ»</w:t>
      </w:r>
    </w:p>
    <w:p w:rsidR="007962CD" w:rsidRPr="00516086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Упражнение импровизация. Поставьте</w:t>
      </w:r>
      <w:r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ребёнку динамическую музыку и</w:t>
      </w:r>
      <w:r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предложите ему самому придумать какие-нибудь прыжки. Покажите, как можно</w:t>
      </w:r>
      <w:r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прыгать на двух ногах, с ноги на ногу.</w:t>
      </w:r>
    </w:p>
    <w:p w:rsidR="007962CD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</w:p>
    <w:p w:rsidR="007962CD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Подготовила информацию инструктор ФК: Усенко Е.В.</w:t>
      </w:r>
    </w:p>
    <w:p w:rsidR="007962CD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</w:p>
    <w:p w:rsidR="007962CD" w:rsidRDefault="007962CD" w:rsidP="00D460FF">
      <w:pPr>
        <w:pStyle w:val="NormalWeb"/>
        <w:shd w:val="clear" w:color="auto" w:fill="FFFFFF"/>
        <w:spacing w:before="251" w:beforeAutospacing="0" w:after="251" w:afterAutospacing="0"/>
        <w:jc w:val="both"/>
        <w:rPr>
          <w:color w:val="333333"/>
          <w:sz w:val="28"/>
          <w:szCs w:val="28"/>
        </w:rPr>
      </w:pPr>
    </w:p>
    <w:p w:rsidR="007962CD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7962CD" w:rsidRPr="002D7DA8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7962CD" w:rsidRPr="00516086" w:rsidRDefault="007962CD" w:rsidP="00516086">
      <w:pPr>
        <w:pStyle w:val="NormalWe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7962CD" w:rsidRDefault="007962CD" w:rsidP="00516086">
      <w:pPr>
        <w:pStyle w:val="headline"/>
        <w:spacing w:before="0" w:beforeAutospacing="0" w:after="502" w:afterAutospacing="0"/>
        <w:rPr>
          <w:b/>
          <w:color w:val="333333"/>
          <w:sz w:val="36"/>
          <w:szCs w:val="36"/>
        </w:rPr>
      </w:pPr>
    </w:p>
    <w:p w:rsidR="007962CD" w:rsidRDefault="007962CD" w:rsidP="00516086">
      <w:pPr>
        <w:pStyle w:val="headline"/>
        <w:spacing w:before="0" w:beforeAutospacing="0" w:after="502" w:afterAutospacing="0"/>
        <w:rPr>
          <w:b/>
          <w:color w:val="333333"/>
          <w:sz w:val="36"/>
          <w:szCs w:val="36"/>
        </w:rPr>
      </w:pPr>
    </w:p>
    <w:p w:rsidR="007962CD" w:rsidRDefault="007962CD" w:rsidP="00516086">
      <w:pPr>
        <w:pStyle w:val="headline"/>
        <w:spacing w:before="0" w:beforeAutospacing="0" w:after="502" w:afterAutospacing="0"/>
        <w:rPr>
          <w:b/>
          <w:color w:val="333333"/>
          <w:sz w:val="36"/>
          <w:szCs w:val="36"/>
        </w:rPr>
      </w:pPr>
    </w:p>
    <w:sectPr w:rsidR="007962CD" w:rsidSect="00847763">
      <w:pgSz w:w="11906" w:h="16838"/>
      <w:pgMar w:top="270" w:right="85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CD" w:rsidRDefault="007962CD" w:rsidP="00516086">
      <w:pPr>
        <w:spacing w:after="0" w:line="240" w:lineRule="auto"/>
      </w:pPr>
      <w:r>
        <w:separator/>
      </w:r>
    </w:p>
  </w:endnote>
  <w:endnote w:type="continuationSeparator" w:id="0">
    <w:p w:rsidR="007962CD" w:rsidRDefault="007962CD" w:rsidP="0051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CD" w:rsidRDefault="007962CD" w:rsidP="00516086">
      <w:pPr>
        <w:spacing w:after="0" w:line="240" w:lineRule="auto"/>
      </w:pPr>
      <w:r>
        <w:separator/>
      </w:r>
    </w:p>
  </w:footnote>
  <w:footnote w:type="continuationSeparator" w:id="0">
    <w:p w:rsidR="007962CD" w:rsidRDefault="007962CD" w:rsidP="0051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086"/>
    <w:rsid w:val="000970E1"/>
    <w:rsid w:val="002D7DA8"/>
    <w:rsid w:val="00516086"/>
    <w:rsid w:val="0077706B"/>
    <w:rsid w:val="007929B1"/>
    <w:rsid w:val="007962CD"/>
    <w:rsid w:val="00847763"/>
    <w:rsid w:val="0089328D"/>
    <w:rsid w:val="00B03894"/>
    <w:rsid w:val="00D4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516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16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1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0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1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0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390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cp:lastPrinted>2016-03-23T05:06:00Z</cp:lastPrinted>
  <dcterms:created xsi:type="dcterms:W3CDTF">2016-01-11T13:50:00Z</dcterms:created>
  <dcterms:modified xsi:type="dcterms:W3CDTF">2016-10-30T14:55:00Z</dcterms:modified>
</cp:coreProperties>
</file>