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1" w:rsidRPr="00AC3CE9" w:rsidRDefault="00683CA1" w:rsidP="00683C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</w:t>
      </w:r>
      <w:r w:rsidR="0064403C">
        <w:rPr>
          <w:b/>
          <w:sz w:val="32"/>
          <w:szCs w:val="32"/>
          <w:shd w:val="clear" w:color="auto" w:fill="FFFFFF"/>
        </w:rPr>
        <w:t>ля родителей «Учим рифмовать», 20</w:t>
      </w:r>
      <w:r>
        <w:rPr>
          <w:b/>
          <w:sz w:val="32"/>
          <w:szCs w:val="32"/>
          <w:shd w:val="clear" w:color="auto" w:fill="FFFFFF"/>
        </w:rPr>
        <w:t>.07.2022</w:t>
      </w:r>
      <w:r w:rsidR="0064403C">
        <w:rPr>
          <w:b/>
          <w:sz w:val="32"/>
          <w:szCs w:val="32"/>
          <w:shd w:val="clear" w:color="auto" w:fill="FFFFFF"/>
        </w:rPr>
        <w:t xml:space="preserve"> г.</w:t>
      </w:r>
    </w:p>
    <w:p w:rsidR="00683CA1" w:rsidRPr="00683CA1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3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Поэзия входит в жизнь ребенка с первых дней его жизни. Стихи и </w:t>
      </w:r>
      <w:proofErr w:type="spellStart"/>
      <w:r w:rsidRPr="00683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683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колыбельные песни на ночь, сказки, рассказанные бабушкой - весь этот чудесный мир доброй мудрости помогает малышу почувствовать, что окружающие его любят.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83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ребенок уже достаточно хорошо разговаривает, то самое время познакомить его с основами стихосложения, точнее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83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вашему вниманию предлагаются игры с рифмами.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8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развивают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мышление, а также, как и любые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позволяют лучше овладеть родным языком и полюбить его.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СКЛАДНО – НЕСКЛАДНО</w:t>
      </w:r>
      <w:r w:rsidR="0064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 этой простой игры и начинается знакомство ребенка с понятиями «рифма», «складно», «нескладно». Начните рассказывать известное малышу стихотворение, переставляя слова или заменяя конечные слова другими, например: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плачет: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куклу…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ребенок возмутится и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воскликнет: «Нет! Мячик!» А вы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продолжите: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Танечка, не плачь,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кукла…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Выслушайте ребенка, искренне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удивитесь: «Ой, а правда ведь, так,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говоришь ты, звучит намного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лучше. Наверное, потому, что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складно!»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также можно обыграть любые другие стихотворные загадки с рифмами – подсказками: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шесте дворец,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певец,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его…воробей! (скворец)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скворец!» - спорит ребенок.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воробей разве не подходит? И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нескладно получается…»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еще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лесу,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Сугробов много.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слышна </w:t>
      </w:r>
      <w:proofErr w:type="spellStart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синницы</w:t>
      </w:r>
      <w:proofErr w:type="spellEnd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трель.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прямо на дорогу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капает…дождик! (капель)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ПРОЗВИЩА</w:t>
      </w:r>
      <w:r w:rsidR="0064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сказках у персонажей есть прозвища…. Предложите ребенку вспомнить их (Мышка – Норушка, Лисичка-Сестричка, </w:t>
      </w:r>
      <w:proofErr w:type="spellStart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-Ясный сокол…). Часто бывает, что у героя сразу несколько прозвищ. Вот, например, волк. В разных сказках он имеет разные прозвища: Волчок Серый бочок, Волк Зубами Щелк. Или заяц: Зайка-</w:t>
      </w:r>
      <w:proofErr w:type="spellStart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Побегайка</w:t>
      </w:r>
      <w:proofErr w:type="spellEnd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Зайка-</w:t>
      </w:r>
      <w:proofErr w:type="spellStart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Заяц косые глаза, короткий хвост. Предложите ребенку выбрать то, какое ему больше нравиться.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 аналогии выберите имена для его мягких игрушек - Котик- Пушистый Хвостик (Бархатный Животик), Мышка-Малышка, Хрюшка-Розовое Брюшко. Сочиняйте сами, и чем смешнее будет, тем лучше, пусть даже по началу кажется, что вариантов рифмовок вовсе и нет.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CA1" w:rsidRPr="003D3E1D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РИФМОВОЧКИ</w:t>
      </w:r>
      <w:r w:rsidR="0064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двух и более детей –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как можно больше рифм к слову.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нужно подбирать короткое и известное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участникам. Взрослый проговаривает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повторяющиеся слоги. Останавливается тогда,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скажет рифму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Примеры: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га-га-га-га-га – нога;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ба-ба-ба-ба-ба – труба;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ла-ла-ла-ла-ла – юла.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а позже и в начальной школе широко используются смешные загадки для детей с ответами в рифму.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в густом лесу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рыжую ... (лису).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увидел мальчик: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поляне бегал ... (зайчик).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Капризуля наша Маша,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в тарелке …(каша).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кладовой шуршала мышка,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лежала -…(шишка)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предлагают найти рифмующиеся пары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цепочек слов. Сначала нужно прочитать все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затем – выбрать те, которые между собой рифмуются.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котик, домик, ротик;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спит, пить, кит;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пастух, петух, пакет.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03C" w:rsidRPr="003F2004" w:rsidRDefault="0064403C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УГАДАЙКА</w:t>
      </w:r>
      <w:r w:rsidR="0064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Вам потребуется подобрать карточки с изображением предметов, названия которых рифмуются, например: дом-сом, стол-пол, ложка-кошка, рот-кот, майка-зайка…Картинки можно нарисовать самим, взять из других настольных игр, вырезать из старых журналов и наклеить на картон. Когда все готово, то нужно перемешать все картинки и можно играть.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несколько вариантов игры: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1.Выберите 3 карточки, например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рак, мак и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кот. Дайте одну из них ребенку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подобрать к ней пару из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оставшихся карточек. Для того, чтобы малышу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легче выполнить Ваше задание,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проговаривайте названия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Возьмите 2-3 пары карточек и предложите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их, составив рифмующиеся пары.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3.Возьмите несколько пар карточек и положите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лицевой стороной вниз. Предложите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взять 2 карточки, пытаясь собрать все пары рифмующихся картинок. Например, первое слово на карточке жук, а на другой – дом. Так как дом не рифмуется со словом жук, то данную карточку возвращаем обратно и переворачиваем картинкой вниз. Берем следующую в поисках нужной.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этот вариант игры отлично тренирует еще и зрительную память, потому что ребенок по ходу игры старается запомнить, куда он кладет карточку, которая ему может потом пригодится для другой пары рифмующихся слов.</w:t>
      </w:r>
    </w:p>
    <w:p w:rsidR="00683CA1" w:rsidRPr="003F2004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листе бумаги изображены предметы, рифмующиеся между собой. Ребёнок должен соединить их линиями. Такие задания можно изготовить самим либо приобрести готовое пособие.</w:t>
      </w:r>
    </w:p>
    <w:p w:rsidR="00683CA1" w:rsidRDefault="00683CA1" w:rsidP="00683CA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подбор рифм можно проводить не только дома. Их можно использовать в качестве досуга в дороге, на прогулке или в длинной очереди, в любом другом месте. Это развлечёт ребёнка и поможет развитию речи. Просто подбирайте вместе рифмы к словам, обозначающим предметы, которые вы видите перед собой, или абсолютно к любым словам, которые приходят в голову вам или ребенку. Например: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есок-носок,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ветка-детка, врач-грач, </w:t>
      </w:r>
      <w:proofErr w:type="gramStart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ухо-сухо</w:t>
      </w:r>
      <w:proofErr w:type="gramEnd"/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придется подбирать рифмы Вам,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только будет придумывать слова,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уже вы сможете предлагать слова</w:t>
      </w:r>
      <w:r w:rsidRPr="0012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очереди. </w:t>
      </w:r>
    </w:p>
    <w:p w:rsidR="00683CA1" w:rsidRPr="00A466BD" w:rsidRDefault="00683CA1" w:rsidP="00A466BD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того, что </w:t>
      </w:r>
      <w:proofErr w:type="spellStart"/>
      <w:r w:rsidRPr="0068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рифмование</w:t>
      </w:r>
      <w:proofErr w:type="spellEnd"/>
      <w:r w:rsidRPr="0068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отличное средство развития речи, воображения и нестандартного творческого мышления, это еще и очень позитивный фон общения родителя и ребенка.</w:t>
      </w:r>
      <w:bookmarkStart w:id="0" w:name="_GoBack"/>
      <w:bookmarkEnd w:id="0"/>
    </w:p>
    <w:p w:rsidR="00940C4C" w:rsidRDefault="00683CA1">
      <w:r w:rsidRPr="00854B2D">
        <w:rPr>
          <w:rFonts w:ascii="Times New Roman" w:hAnsi="Times New Roman" w:cs="Times New Roman"/>
          <w:sz w:val="28"/>
          <w:szCs w:val="28"/>
        </w:rPr>
        <w:t>Подготовила: 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4B2D">
        <w:rPr>
          <w:rFonts w:ascii="Times New Roman" w:hAnsi="Times New Roman" w:cs="Times New Roman"/>
          <w:sz w:val="28"/>
          <w:szCs w:val="28"/>
        </w:rPr>
        <w:t>тте М.Н.</w:t>
      </w:r>
    </w:p>
    <w:sectPr w:rsidR="009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B"/>
    <w:rsid w:val="00541A3B"/>
    <w:rsid w:val="0064403C"/>
    <w:rsid w:val="00683CA1"/>
    <w:rsid w:val="00940C4C"/>
    <w:rsid w:val="00A466BD"/>
    <w:rsid w:val="00D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2022-07-18T05:19:00Z</dcterms:created>
  <dcterms:modified xsi:type="dcterms:W3CDTF">2022-07-20T02:33:00Z</dcterms:modified>
</cp:coreProperties>
</file>