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64" w:rsidRDefault="00ED7E40" w:rsidP="00875D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 w:rsidRPr="00ED7E40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2085975" cy="1838325"/>
            <wp:effectExtent l="0" t="0" r="9525" b="9525"/>
            <wp:docPr id="1" name="Рисунок 1" descr="C:\Users\Надежда\Desktop\hello_html_m1f8a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hello_html_m1f8a9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464" w:rsidRP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333333"/>
        </w:rPr>
      </w:pPr>
    </w:p>
    <w:p w:rsidR="00C40464" w:rsidRPr="00C40464" w:rsidRDefault="00D752D8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333333"/>
          <w:sz w:val="32"/>
          <w:szCs w:val="32"/>
        </w:rPr>
      </w:pPr>
      <w:r>
        <w:rPr>
          <w:rFonts w:ascii="Helvetica" w:hAnsi="Helvetica" w:cs="Helvetica"/>
          <w:b/>
          <w:color w:val="333333"/>
          <w:sz w:val="32"/>
          <w:szCs w:val="32"/>
        </w:rPr>
        <w:t xml:space="preserve">          </w:t>
      </w:r>
      <w:r w:rsidR="00C40464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r w:rsidR="00C40464" w:rsidRPr="00C40464">
        <w:rPr>
          <w:rFonts w:ascii="Helvetica" w:hAnsi="Helvetica" w:cs="Helvetica"/>
          <w:b/>
          <w:i/>
          <w:color w:val="333333"/>
          <w:sz w:val="32"/>
          <w:szCs w:val="32"/>
        </w:rPr>
        <w:t>О ПОЛОЖИТЕЛЬНОМ ВЛИЯНИИ МУЗЫКИ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</w:t>
      </w:r>
      <w:r>
        <w:rPr>
          <w:rFonts w:ascii="Tahoma" w:hAnsi="Tahoma" w:cs="Tahoma"/>
          <w:color w:val="333333"/>
          <w:sz w:val="29"/>
          <w:szCs w:val="29"/>
        </w:rPr>
        <w:t> 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 Многие родители желали бы, чтобы их </w:t>
      </w:r>
      <w:hyperlink r:id="rId5" w:history="1">
        <w:r w:rsidRPr="00C40464">
          <w:rPr>
            <w:rStyle w:val="a5"/>
            <w:rFonts w:ascii="Tahoma" w:hAnsi="Tahoma" w:cs="Tahoma"/>
            <w:color w:val="002F52"/>
            <w:sz w:val="29"/>
            <w:szCs w:val="29"/>
            <w:u w:val="none"/>
            <w:bdr w:val="none" w:sz="0" w:space="0" w:color="auto" w:frame="1"/>
          </w:rPr>
          <w:t>ребенок</w:t>
        </w:r>
      </w:hyperlink>
      <w:r>
        <w:rPr>
          <w:rFonts w:ascii="Tahoma" w:hAnsi="Tahoma" w:cs="Tahoma"/>
          <w:color w:val="333333"/>
          <w:sz w:val="29"/>
          <w:szCs w:val="29"/>
        </w:rPr>
        <w:t> стал чуточку умнее, а главное счастливее и удачливее не только своих сверстников, но и собственных родителей.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 Почему?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Но самое интересное, взрослые не делают даже попыток выяснить настоящую причину потери </w:t>
      </w:r>
      <w:hyperlink r:id="rId6" w:history="1">
        <w:r w:rsidRPr="00C40464">
          <w:rPr>
            <w:rStyle w:val="a5"/>
            <w:rFonts w:ascii="Tahoma" w:hAnsi="Tahoma" w:cs="Tahoma"/>
            <w:color w:val="002F52"/>
            <w:sz w:val="29"/>
            <w:szCs w:val="29"/>
            <w:u w:val="none"/>
            <w:bdr w:val="none" w:sz="0" w:space="0" w:color="auto" w:frame="1"/>
          </w:rPr>
          <w:t>детского</w:t>
        </w:r>
      </w:hyperlink>
      <w:r w:rsidRPr="00C40464">
        <w:rPr>
          <w:rFonts w:ascii="Tahoma" w:hAnsi="Tahoma" w:cs="Tahoma"/>
          <w:color w:val="333333"/>
          <w:sz w:val="29"/>
          <w:szCs w:val="29"/>
        </w:rPr>
        <w:t> </w:t>
      </w:r>
      <w:r>
        <w:rPr>
          <w:rFonts w:ascii="Tahoma" w:hAnsi="Tahoma" w:cs="Tahoma"/>
          <w:color w:val="333333"/>
          <w:sz w:val="29"/>
          <w:szCs w:val="29"/>
        </w:rPr>
        <w:t>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lastRenderedPageBreak/>
        <w:t>Отсутствие элементарных и необходимых знаний о музыкальном образовании у родителей, в корне тормозит интеллектуальное развитие их собственных детей.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о другом.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Для развития интереса к музыке необходимо создать дома условия, музыкальный уголок, где бы ребёнок послушать музыку, поиграть в музыкально – дидактические игры, поиграть на детских музыкальных инструментах. 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>
        <w:rPr>
          <w:rFonts w:ascii="Tahoma" w:hAnsi="Tahoma" w:cs="Tahoma"/>
          <w:color w:val="333333"/>
          <w:sz w:val="29"/>
          <w:szCs w:val="29"/>
        </w:rPr>
        <w:t>триола</w:t>
      </w:r>
      <w:proofErr w:type="spellEnd"/>
      <w:r>
        <w:rPr>
          <w:rFonts w:ascii="Tahoma" w:hAnsi="Tahoma" w:cs="Tahoma"/>
          <w:color w:val="333333"/>
          <w:sz w:val="29"/>
          <w:szCs w:val="29"/>
        </w:rPr>
        <w:t xml:space="preserve">, детская флейта, можно приобрести детскую </w:t>
      </w:r>
      <w:proofErr w:type="spellStart"/>
      <w:r>
        <w:rPr>
          <w:rFonts w:ascii="Tahoma" w:hAnsi="Tahoma" w:cs="Tahoma"/>
          <w:color w:val="333333"/>
          <w:sz w:val="29"/>
          <w:szCs w:val="29"/>
        </w:rPr>
        <w:t>органолу</w:t>
      </w:r>
      <w:proofErr w:type="spellEnd"/>
      <w:r>
        <w:rPr>
          <w:rFonts w:ascii="Tahoma" w:hAnsi="Tahoma" w:cs="Tahoma"/>
          <w:color w:val="333333"/>
          <w:sz w:val="29"/>
          <w:szCs w:val="29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Очень хорошо, если вы приобретёте диски из комплекта по слушанию в детском саду, а также «детский альбом» П.И.Чайковского. «В пещере горного короля» Грига, музыкальные сказки «Золотой ключик», «Бременские музыканты».</w:t>
      </w: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 xml:space="preserve">Советуем приобрести для детей «Музыкальный букварь» Ветлугиной, «Нотная азбука для детей» </w:t>
      </w:r>
      <w:proofErr w:type="spellStart"/>
      <w:r>
        <w:rPr>
          <w:rFonts w:ascii="Tahoma" w:hAnsi="Tahoma" w:cs="Tahoma"/>
          <w:color w:val="333333"/>
          <w:sz w:val="29"/>
          <w:szCs w:val="29"/>
        </w:rPr>
        <w:t>Кончаловской</w:t>
      </w:r>
      <w:proofErr w:type="spellEnd"/>
      <w:r>
        <w:rPr>
          <w:rFonts w:ascii="Tahoma" w:hAnsi="Tahoma" w:cs="Tahoma"/>
          <w:color w:val="333333"/>
          <w:sz w:val="29"/>
          <w:szCs w:val="29"/>
        </w:rPr>
        <w:t>.</w:t>
      </w:r>
    </w:p>
    <w:p w:rsidR="00D752D8" w:rsidRDefault="00C40464" w:rsidP="00D752D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333333"/>
          <w:sz w:val="29"/>
          <w:szCs w:val="29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  <w:r w:rsidR="00D752D8" w:rsidRPr="00D752D8">
        <w:rPr>
          <w:rStyle w:val="a4"/>
          <w:color w:val="000000"/>
          <w:sz w:val="32"/>
          <w:szCs w:val="32"/>
        </w:rPr>
        <w:t xml:space="preserve"> </w:t>
      </w:r>
      <w:r w:rsidR="00D752D8">
        <w:rPr>
          <w:rStyle w:val="c0"/>
          <w:color w:val="000000"/>
          <w:sz w:val="32"/>
          <w:szCs w:val="32"/>
        </w:rPr>
        <w:t>Родителям рекомендуем читать детскую литературу о музыке: «</w:t>
      </w:r>
      <w:proofErr w:type="spellStart"/>
      <w:r w:rsidR="00D752D8">
        <w:rPr>
          <w:rStyle w:val="c0"/>
          <w:color w:val="000000"/>
          <w:sz w:val="32"/>
          <w:szCs w:val="32"/>
        </w:rPr>
        <w:t>Myзыка-</w:t>
      </w:r>
      <w:r w:rsidR="00D752D8">
        <w:rPr>
          <w:rStyle w:val="c0"/>
          <w:color w:val="000000"/>
          <w:sz w:val="32"/>
          <w:szCs w:val="32"/>
        </w:rPr>
        <w:lastRenderedPageBreak/>
        <w:t>детям</w:t>
      </w:r>
      <w:proofErr w:type="spellEnd"/>
      <w:r w:rsidR="00D752D8">
        <w:rPr>
          <w:rStyle w:val="c0"/>
          <w:color w:val="000000"/>
          <w:sz w:val="32"/>
          <w:szCs w:val="32"/>
        </w:rPr>
        <w:t xml:space="preserve">» со ст.Михеева, «Музыкально-эстетическое воспитание детей и юношества» </w:t>
      </w:r>
      <w:proofErr w:type="spellStart"/>
      <w:r w:rsidR="00D752D8">
        <w:rPr>
          <w:rStyle w:val="c0"/>
          <w:color w:val="000000"/>
          <w:sz w:val="32"/>
          <w:szCs w:val="32"/>
        </w:rPr>
        <w:t>Шацкой</w:t>
      </w:r>
      <w:proofErr w:type="spellEnd"/>
      <w:r w:rsidR="00D752D8">
        <w:rPr>
          <w:rStyle w:val="c0"/>
          <w:color w:val="000000"/>
          <w:sz w:val="32"/>
          <w:szCs w:val="32"/>
        </w:rPr>
        <w:t>.</w:t>
      </w:r>
    </w:p>
    <w:p w:rsidR="00D752D8" w:rsidRDefault="00D752D8" w:rsidP="00D752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Отслеживайте какой эффект оказывает на ребенка рекомендованная музыка. Мы уверены, что подобная практика сделает вашего ребенка только лучше и счастливее! Желаем удачи!</w:t>
      </w:r>
    </w:p>
    <w:p w:rsidR="00D752D8" w:rsidRDefault="00D752D8" w:rsidP="00D752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</w:p>
    <w:p w:rsidR="00D752D8" w:rsidRDefault="00D752D8" w:rsidP="00D752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Музыкальный руководитель Леонтьева Н.В.</w:t>
      </w:r>
    </w:p>
    <w:p w:rsidR="0001233C" w:rsidRDefault="0001233C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9"/>
          <w:szCs w:val="29"/>
        </w:rPr>
      </w:pP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9"/>
          <w:szCs w:val="29"/>
        </w:rPr>
      </w:pP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9"/>
          <w:szCs w:val="29"/>
        </w:rPr>
      </w:pPr>
    </w:p>
    <w:p w:rsidR="00C40464" w:rsidRDefault="00C40464" w:rsidP="00C404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</w:p>
    <w:p w:rsidR="007D77A7" w:rsidRDefault="00875D9F" w:rsidP="00875D9F">
      <w:pPr>
        <w:jc w:val="center"/>
      </w:pPr>
      <w:r w:rsidRPr="00875D9F">
        <w:rPr>
          <w:noProof/>
          <w:lang w:eastAsia="ru-RU"/>
        </w:rPr>
        <w:drawing>
          <wp:inline distT="0" distB="0" distL="0" distR="0">
            <wp:extent cx="4705350" cy="4415612"/>
            <wp:effectExtent l="0" t="0" r="0" b="0"/>
            <wp:docPr id="2" name="Рисунок 2" descr="C:\Users\Надежда\Desktop\b699355b60194bb8d5c140add72ff3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b699355b60194bb8d5c140add72ff3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83" cy="44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A7" w:rsidSect="0095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934"/>
    <w:rsid w:val="0001233C"/>
    <w:rsid w:val="006605A4"/>
    <w:rsid w:val="007D77A7"/>
    <w:rsid w:val="00875D9F"/>
    <w:rsid w:val="0095531C"/>
    <w:rsid w:val="00C40464"/>
    <w:rsid w:val="00D752D8"/>
    <w:rsid w:val="00DA1F51"/>
    <w:rsid w:val="00E56934"/>
    <w:rsid w:val="00ED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464"/>
    <w:rPr>
      <w:b/>
      <w:bCs/>
    </w:rPr>
  </w:style>
  <w:style w:type="character" w:styleId="a5">
    <w:name w:val="Hyperlink"/>
    <w:basedOn w:val="a0"/>
    <w:uiPriority w:val="99"/>
    <w:semiHidden/>
    <w:unhideWhenUsed/>
    <w:rsid w:val="00C40464"/>
    <w:rPr>
      <w:color w:val="0000FF"/>
      <w:u w:val="single"/>
    </w:rPr>
  </w:style>
  <w:style w:type="paragraph" w:customStyle="1" w:styleId="c1">
    <w:name w:val="c1"/>
    <w:basedOn w:val="a"/>
    <w:rsid w:val="00D7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2D8"/>
  </w:style>
  <w:style w:type="paragraph" w:styleId="a6">
    <w:name w:val="Balloon Text"/>
    <w:basedOn w:val="a"/>
    <w:link w:val="a7"/>
    <w:uiPriority w:val="99"/>
    <w:semiHidden/>
    <w:unhideWhenUsed/>
    <w:rsid w:val="006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O5t5NOTt7O2W4DqBut*XFeHLEohz8*EWEEo06r6kKpKPNKxKTlGn4Z*drwAKeNUb2N8cn0JTvpJqBDegoVGufdEsZG659pGKA8M7FL*LfKeigVhbkdCy7ohBeS3xAbppqMNgci4ZhXvypqckTa1mnzDyLG6ghzkEw1g60peoi8-jNR4TuPFwptVDYWdvANKL4vQ4h*aPZ9ChsZbqxVvUNAkhVrJB4NWYSWUAOFrI55TTTRmErN6T-6r-wbKNn3vVDeVvXK4BzaV-sXy2R7nyieGaOIOPtBt5lqggzYnXjyxUejb28VCQwF5R9gHv4yGcbbvbUqwjJpi0LjF6MkBlKTDNReS4-43Ptt1bNOnmhvGO2uMWulbk-NOco1mF8PpOt8AaGAvnEcyJoua3" TargetMode="External"/><Relationship Id="rId5" Type="http://schemas.openxmlformats.org/officeDocument/2006/relationships/hyperlink" Target="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Жора2</cp:lastModifiedBy>
  <cp:revision>2</cp:revision>
  <dcterms:created xsi:type="dcterms:W3CDTF">2020-04-17T08:09:00Z</dcterms:created>
  <dcterms:modified xsi:type="dcterms:W3CDTF">2020-04-17T08:09:00Z</dcterms:modified>
</cp:coreProperties>
</file>