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59" w:rsidRPr="00C24957" w:rsidRDefault="00FA2959" w:rsidP="00FA2959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4F4F4"/>
        </w:rPr>
      </w:pPr>
      <w:r w:rsidRPr="00C249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4F4F4"/>
        </w:rPr>
        <w:t xml:space="preserve">                             Скоро, скоро выпускной!</w:t>
      </w:r>
      <w:r w:rsidR="00C2495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4F4F4"/>
        </w:rPr>
        <w:t xml:space="preserve"> 25.04.2022.</w:t>
      </w:r>
    </w:p>
    <w:p w:rsidR="00784997" w:rsidRPr="00C24957" w:rsidRDefault="00784997" w:rsidP="00784997">
      <w:pPr>
        <w:jc w:val="center"/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4F4F4"/>
        </w:rPr>
      </w:pPr>
      <w:r w:rsidRPr="00C24957">
        <w:rPr>
          <w:rStyle w:val="a4"/>
          <w:rFonts w:ascii="Times New Roman" w:hAnsi="Times New Roman" w:cs="Times New Roman"/>
          <w:b w:val="0"/>
          <w:noProof/>
          <w:color w:val="111111"/>
          <w:sz w:val="32"/>
          <w:szCs w:val="32"/>
          <w:bdr w:val="none" w:sz="0" w:space="0" w:color="auto" w:frame="1"/>
          <w:shd w:val="clear" w:color="auto" w:fill="F4F4F4"/>
          <w:lang w:eastAsia="ru-RU"/>
        </w:rPr>
        <w:drawing>
          <wp:inline distT="0" distB="0" distL="0" distR="0">
            <wp:extent cx="3733883" cy="2561676"/>
            <wp:effectExtent l="0" t="0" r="0" b="0"/>
            <wp:docPr id="1" name="Рисунок 1" descr="C:\Users\Надежда\Desktop\f5479e83-bb6e-56e9-93da-8de0c8bdb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f5479e83-bb6e-56e9-93da-8de0c8bdbb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776" cy="256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959" w:rsidRPr="00C24957" w:rsidRDefault="00FA2959" w:rsidP="00FA2959">
      <w:pPr>
        <w:rPr>
          <w:rFonts w:ascii="Times New Roman" w:hAnsi="Times New Roman" w:cs="Times New Roman"/>
          <w:sz w:val="24"/>
          <w:szCs w:val="24"/>
        </w:rPr>
      </w:pPr>
      <w:r w:rsidRPr="00C2495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4F4F4"/>
        </w:rPr>
        <w:t>Выпускной бал в детском</w:t>
      </w:r>
      <w:r w:rsidRPr="00C24957">
        <w:rPr>
          <w:rFonts w:ascii="Times New Roman" w:hAnsi="Times New Roman" w:cs="Times New Roman"/>
          <w:color w:val="111111"/>
          <w:sz w:val="24"/>
          <w:szCs w:val="24"/>
          <w:shd w:val="clear" w:color="auto" w:fill="F4F4F4"/>
        </w:rPr>
        <w:t> саду - особое событие для каждого ребенка и его родителей. </w:t>
      </w:r>
      <w:r w:rsidRPr="00C2495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4F4F4"/>
        </w:rPr>
        <w:t>Выпускной</w:t>
      </w:r>
      <w:r w:rsidRPr="00C2495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4F4F4"/>
        </w:rPr>
        <w:t> б</w:t>
      </w:r>
      <w:r w:rsidRPr="00C24957">
        <w:rPr>
          <w:rFonts w:ascii="Times New Roman" w:hAnsi="Times New Roman" w:cs="Times New Roman"/>
          <w:color w:val="111111"/>
          <w:sz w:val="24"/>
          <w:szCs w:val="24"/>
          <w:shd w:val="clear" w:color="auto" w:fill="F4F4F4"/>
        </w:rPr>
        <w:t>ал – это первая ступенька во взрослую жизнь. Радостно педагогам оттого, что их воспитанники переходят на новую жизненную ступеньку, а грустно — что приходится расставаться с такими милыми, уже ставшими родными ребятами. Кажется, еще недавно он начал ходить в </w:t>
      </w:r>
      <w:r w:rsidRPr="00C2495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4F4F4"/>
        </w:rPr>
        <w:t>детский сад</w:t>
      </w:r>
      <w:r w:rsidRPr="00C24957">
        <w:rPr>
          <w:rFonts w:ascii="Times New Roman" w:hAnsi="Times New Roman" w:cs="Times New Roman"/>
          <w:color w:val="111111"/>
          <w:sz w:val="24"/>
          <w:szCs w:val="24"/>
          <w:shd w:val="clear" w:color="auto" w:fill="F4F4F4"/>
        </w:rPr>
        <w:t>, но уже скоро - это будущий первоклассник.</w:t>
      </w:r>
    </w:p>
    <w:p w:rsidR="009F56D5" w:rsidRPr="00C24957" w:rsidRDefault="009F56D5" w:rsidP="00FA2959">
      <w:pPr>
        <w:rPr>
          <w:rFonts w:ascii="Times New Roman" w:hAnsi="Times New Roman" w:cs="Times New Roman"/>
          <w:sz w:val="24"/>
          <w:szCs w:val="24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 ребёнка из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учреждения в начальную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ответственный период, сопровождающийся кризисом 7 лет. Ребёнок становится более самостоятельным, начинает рассуждать, аргументировать свои поступки и замечать </w:t>
      </w:r>
      <w:proofErr w:type="spellStart"/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несостыковки</w:t>
      </w:r>
      <w:proofErr w:type="spellEnd"/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действиях взрослых.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Всё это часто приводит к изменению поведения ребёнка, он становится более импульсивным, непослушным, и в то же время ему необходимо личное пространство, когда он может побыть наедине со своим собственным </w:t>
      </w:r>
      <w:r w:rsidRPr="00C249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протяжении всей жизни ребёнка основной его деятельностью являлась игра, с переходом в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игровая деятельность уступит место учебной деятельности. Для ребёнка в корне изменится его мир, всё то, к чему он привык в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разительно отличается от новой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школьной жизни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Ребёнок старается перестроиться, но у него не во всём это получается, и это пугает его. В связи с этим могут возникнуть проблемы.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 чтобы их избежать, 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необходимо обратить внимание на следующие аспекты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Перед переходом малыша в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измените режим дня – раньше вставать, раньше ложиться, ведь организму тоже нужно помочь перестроиться.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Сводите ребёнка на экскурсию в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покажите, где находится раздевалка, столовая, туалет, его класс, познакомьте с учителем. Так ребёнок будет чувствовать себя гораздо увереннее!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Переход в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стресс для ребёнка, проявляющийся в разных формах. Не перегружайте психику малыша отдавая его в новую секцию, выждите немного времени - после адаптации, ребёнок с увлечением познакомится с дополнительными видами деятельности.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Необходимо иметь много свободного времени при адаптации малыша к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школьной жизни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Возьмите отпуск, провожайте и встречайте его, будьте рядом при необходимости. Осознание, что мама и папа рядом – успокаивает ребёнка, помогает справиться с нерешительностью.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Настройте детей на позитивное отношение к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рассказав забавные истории из своей жизни, покажите фотографии – дети увлечены всем, что связано с их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6. Каждому ребёнку необходимо своё 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пространство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организуйте малышу собственный уголок, со столом, стулом, и полками, где он будет заниматься учебной деятельностью и хранить предметы, относящиеся к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Несколько лет жизни малыша его авторитетом являлись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и</w:t>
      </w:r>
      <w:r w:rsidRPr="00C249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воспитатели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переходом в начальную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авторитетом становится учитель. Помогите ребёнку полюбить его, научите уважать.</w:t>
      </w:r>
    </w:p>
    <w:p w:rsidR="00C24957" w:rsidRDefault="009F56D5" w:rsidP="00C24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Ребёнок чувствует себя счастливым, когда понимает, что им интересуются. Спрашивайте, как ребёнок провёл день в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кем подружился, что ел на обед – не ограничивайте себя в вопросах!</w:t>
      </w:r>
    </w:p>
    <w:p w:rsidR="00C24957" w:rsidRDefault="009F56D5" w:rsidP="00C24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Ребёнку любого возраста важны любовь и понимание. Сами по себе неудачи не несут разрушительного характера, но это в том случае, когда при неудаче дети встречают понимание и поддержку со стороны близких. В обратном случае самооценка детей может сильно пострадать. Оставьте малышу право на ошибку, любите ребенка таким, какой он есть!</w:t>
      </w:r>
    </w:p>
    <w:p w:rsidR="009F56D5" w:rsidRPr="00C24957" w:rsidRDefault="009F56D5" w:rsidP="00C24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Хвалите детей! Не стоит перехваливать за то, что ребёнок и так должен делать, но отмечайте каждое его достижение, будь то самостоятельное решение примера или желание сделать открытку учителю.</w:t>
      </w:r>
    </w:p>
    <w:p w:rsidR="00C24957" w:rsidRDefault="009F56D5" w:rsidP="00C24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Ребёнок-первоклассник, прежде всего ребёнок. Игра была ведущей деятельностью всю его жизнь, не прекращайте игровую деятельность с переходом в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устраивайте увлекательные игровые занятия!</w:t>
      </w:r>
    </w:p>
    <w:p w:rsidR="00C24957" w:rsidRDefault="009F56D5" w:rsidP="00C24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Помогайте ребёнку в выполнении заданий, но давайте возможность проявить самостоятельность. Будьте терпеливы, если ваш первоклассник заявит, что справится сам. Поддерживайте веру ребёнка в собственные силы!</w:t>
      </w:r>
    </w:p>
    <w:p w:rsidR="009F56D5" w:rsidRPr="00C24957" w:rsidRDefault="009F56D5" w:rsidP="00C24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Научите ребенка содержать учебное место в чистоте и порядке.</w:t>
      </w:r>
    </w:p>
    <w:p w:rsidR="00C24957" w:rsidRDefault="009F56D5" w:rsidP="00C24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Тренируйте умение чётко формулировать мысли на основе игровых упражнений, описания картинок, тогда в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не будет проблем с устными ответами.</w:t>
      </w:r>
    </w:p>
    <w:p w:rsidR="009F56D5" w:rsidRPr="00C24957" w:rsidRDefault="009F56D5" w:rsidP="00C24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 Помогите ребёнку подружиться с детьми! Играйте вместе с ними на улице, устраивайте увлекательные конкурсы, приглашайте в гости, ведь наравне с учебной деятельностью у ребёнка с новой жизнью включается новый компонент – общение.</w:t>
      </w:r>
    </w:p>
    <w:p w:rsidR="009F56D5" w:rsidRPr="00C24957" w:rsidRDefault="009F56D5" w:rsidP="009F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 </w:t>
      </w:r>
      <w:r w:rsidRPr="00C24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школа</w:t>
      </w: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принесёт вашей семье только положительные эмоции!</w:t>
      </w:r>
    </w:p>
    <w:p w:rsidR="00FA2959" w:rsidRPr="00C24957" w:rsidRDefault="00FA2959" w:rsidP="00C24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4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Автор: музыкальный руководитель Леонтьева Н.В.</w:t>
      </w:r>
    </w:p>
    <w:p w:rsidR="002B2461" w:rsidRPr="00C24957" w:rsidRDefault="002B2461">
      <w:pPr>
        <w:rPr>
          <w:rFonts w:ascii="Times New Roman" w:hAnsi="Times New Roman" w:cs="Times New Roman"/>
          <w:sz w:val="24"/>
          <w:szCs w:val="24"/>
        </w:rPr>
      </w:pPr>
    </w:p>
    <w:sectPr w:rsidR="002B2461" w:rsidRPr="00C24957" w:rsidSect="0046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C4"/>
    <w:rsid w:val="002B2461"/>
    <w:rsid w:val="004646A2"/>
    <w:rsid w:val="006043C4"/>
    <w:rsid w:val="00784997"/>
    <w:rsid w:val="009F56D5"/>
    <w:rsid w:val="00C24957"/>
    <w:rsid w:val="00FA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6D5"/>
    <w:rPr>
      <w:b/>
      <w:bCs/>
    </w:rPr>
  </w:style>
  <w:style w:type="character" w:styleId="a5">
    <w:name w:val="Hyperlink"/>
    <w:basedOn w:val="a0"/>
    <w:uiPriority w:val="99"/>
    <w:semiHidden/>
    <w:unhideWhenUsed/>
    <w:rsid w:val="009F56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6</cp:revision>
  <dcterms:created xsi:type="dcterms:W3CDTF">2022-04-25T13:21:00Z</dcterms:created>
  <dcterms:modified xsi:type="dcterms:W3CDTF">2022-04-25T15:19:00Z</dcterms:modified>
</cp:coreProperties>
</file>